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E" w:rsidRPr="0020028E" w:rsidRDefault="0020028E" w:rsidP="002002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</w:rPr>
      </w:pPr>
      <w:r w:rsidRPr="0020028E">
        <w:rPr>
          <w:rFonts w:ascii="Times New Roman" w:eastAsia="Arial Unicode MS" w:hAnsi="Times New Roman" w:cs="Times New Roman"/>
          <w:kern w:val="2"/>
        </w:rPr>
        <w:t>Автономная некоммерческая профессиональная образовательная организация</w:t>
      </w:r>
    </w:p>
    <w:p w:rsidR="0020028E" w:rsidRPr="0020028E" w:rsidRDefault="0020028E" w:rsidP="002002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</w:rPr>
      </w:pPr>
      <w:r w:rsidRPr="0020028E">
        <w:rPr>
          <w:rFonts w:ascii="Times New Roman" w:eastAsia="Arial Unicode MS" w:hAnsi="Times New Roman" w:cs="Times New Roman"/>
          <w:b/>
          <w:kern w:val="2"/>
        </w:rPr>
        <w:t>«УРАЛЬСКИЙ ПРОМЫШЛЕННО-ЭКОНОМИЧЕСКИЙ ТЕХНИКУМ»</w:t>
      </w:r>
    </w:p>
    <w:p w:rsidR="0020028E" w:rsidRPr="0020028E" w:rsidRDefault="00C039A4" w:rsidP="002002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039A4">
        <w:rPr>
          <w:rFonts w:ascii="Times New Roman" w:eastAsia="Calibri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20028E" w:rsidRDefault="0020028E" w:rsidP="0020028E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0028E" w:rsidRPr="0020028E" w:rsidRDefault="0020028E" w:rsidP="002002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F71F4C" w:rsidRDefault="0020028E" w:rsidP="00200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F4C">
        <w:rPr>
          <w:rFonts w:ascii="Times New Roman" w:hAnsi="Times New Roman" w:cs="Times New Roman"/>
          <w:b/>
          <w:sz w:val="32"/>
          <w:szCs w:val="32"/>
        </w:rPr>
        <w:t xml:space="preserve">Комплект контрольно-оценочных средств </w:t>
      </w:r>
    </w:p>
    <w:p w:rsidR="0020028E" w:rsidRPr="00F71F4C" w:rsidRDefault="0020028E" w:rsidP="00200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F4C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</w:p>
    <w:p w:rsidR="0020028E" w:rsidRPr="0020028E" w:rsidRDefault="0020028E" w:rsidP="00200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28E">
        <w:rPr>
          <w:rFonts w:ascii="Times New Roman" w:hAnsi="Times New Roman" w:cs="Times New Roman"/>
          <w:b/>
          <w:sz w:val="32"/>
          <w:szCs w:val="32"/>
        </w:rPr>
        <w:t>«Пенсионное  право»</w:t>
      </w:r>
    </w:p>
    <w:p w:rsidR="00F71F4C" w:rsidRPr="00F71F4C" w:rsidRDefault="00F71F4C" w:rsidP="00F7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20028E" w:rsidRPr="0020028E" w:rsidRDefault="0020028E" w:rsidP="00F71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по специальности</w:t>
      </w:r>
    </w:p>
    <w:p w:rsidR="0020028E" w:rsidRPr="0020028E" w:rsidRDefault="0020028E" w:rsidP="00F71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«Право и организация социального обеспечения», базовой подготовки</w:t>
      </w:r>
    </w:p>
    <w:p w:rsidR="0020028E" w:rsidRPr="0020028E" w:rsidRDefault="0020028E" w:rsidP="00200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</w:pPr>
    </w:p>
    <w:p w:rsidR="0020028E" w:rsidRPr="0020028E" w:rsidRDefault="0020028E" w:rsidP="002002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28E">
        <w:rPr>
          <w:rFonts w:ascii="Times New Roman" w:hAnsi="Times New Roman" w:cs="Times New Roman"/>
        </w:rPr>
        <w:t xml:space="preserve">Екатеринбург, 2014 </w:t>
      </w: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  <w:b/>
        </w:rPr>
        <w:sectPr w:rsidR="0020028E" w:rsidRPr="0020028E">
          <w:pgSz w:w="11906" w:h="16838"/>
          <w:pgMar w:top="719" w:right="851" w:bottom="719" w:left="1701" w:header="709" w:footer="709" w:gutter="0"/>
          <w:cols w:space="720"/>
        </w:sectPr>
      </w:pPr>
    </w:p>
    <w:p w:rsidR="0020028E" w:rsidRPr="0020028E" w:rsidRDefault="0020028E" w:rsidP="0020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lastRenderedPageBreak/>
        <w:t>Комплект контрольно-оценочных средств разработан по специальности «Право и организация социального обеспечения», базовой подготовки, программы учебной дисциплины «</w:t>
      </w:r>
      <w:r w:rsidRPr="0020028E">
        <w:rPr>
          <w:rFonts w:ascii="Times New Roman" w:hAnsi="Times New Roman" w:cs="Times New Roman"/>
          <w:b/>
        </w:rPr>
        <w:t>Пенсионное право</w:t>
      </w:r>
      <w:r w:rsidRPr="0020028E">
        <w:rPr>
          <w:rFonts w:ascii="Times New Roman" w:hAnsi="Times New Roman" w:cs="Times New Roman"/>
        </w:rPr>
        <w:t>»</w:t>
      </w:r>
    </w:p>
    <w:p w:rsidR="0020028E" w:rsidRPr="0020028E" w:rsidRDefault="0020028E" w:rsidP="0020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85" w:type="dxa"/>
        <w:tblInd w:w="108" w:type="dxa"/>
        <w:tblLayout w:type="fixed"/>
        <w:tblLook w:val="04A0"/>
      </w:tblPr>
      <w:tblGrid>
        <w:gridCol w:w="5918"/>
        <w:gridCol w:w="3967"/>
      </w:tblGrid>
      <w:tr w:rsidR="0020028E" w:rsidRPr="0020028E" w:rsidTr="0020028E">
        <w:trPr>
          <w:cantSplit/>
          <w:trHeight w:val="4667"/>
        </w:trPr>
        <w:tc>
          <w:tcPr>
            <w:tcW w:w="5921" w:type="dxa"/>
          </w:tcPr>
          <w:p w:rsidR="0020028E" w:rsidRPr="0020028E" w:rsidRDefault="0020028E" w:rsidP="0020028E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0028E">
              <w:rPr>
                <w:rFonts w:ascii="Times New Roman" w:hAnsi="Times New Roman" w:cs="Times New Roman"/>
              </w:rPr>
              <w:br w:type="page"/>
            </w: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ОДОБРЕНО </w:t>
            </w: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юридических дисциплин</w:t>
            </w: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______________ С.В.Чупракова</w:t>
            </w: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8E">
              <w:rPr>
                <w:rFonts w:ascii="Times New Roman" w:hAnsi="Times New Roman" w:cs="Times New Roman"/>
              </w:rPr>
              <w:t>от «18» октября 2014г.</w:t>
            </w:r>
          </w:p>
        </w:tc>
        <w:tc>
          <w:tcPr>
            <w:tcW w:w="3969" w:type="dxa"/>
          </w:tcPr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УТВЕРЖДАЮ</w:t>
            </w: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20028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учебной  работе </w:t>
            </w: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20028E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«30» октября 2014 г.</w:t>
            </w: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28E" w:rsidRPr="0020028E" w:rsidRDefault="0020028E" w:rsidP="002002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028E" w:rsidRPr="0020028E" w:rsidRDefault="0020028E" w:rsidP="0020028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20028E" w:rsidRPr="0020028E" w:rsidRDefault="0020028E" w:rsidP="0020028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Организация-разработчик:  АН ПОО «Уральский промышленно-экономический техникум»</w:t>
      </w: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 xml:space="preserve">Разработчик: </w:t>
      </w:r>
      <w:r w:rsidRPr="0020028E">
        <w:rPr>
          <w:rFonts w:ascii="Times New Roman" w:hAnsi="Times New Roman" w:cs="Times New Roman"/>
          <w:b/>
        </w:rPr>
        <w:t>Максимкина Ю.А.</w:t>
      </w:r>
      <w:r w:rsidRPr="0020028E">
        <w:rPr>
          <w:rFonts w:ascii="Times New Roman" w:hAnsi="Times New Roman" w:cs="Times New Roman"/>
        </w:rPr>
        <w:t xml:space="preserve"> преподаватель АН ПОО «Уральский промышленно-экономический техникум»</w:t>
      </w: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Техническая экспертиза комплекта контрольно-оценочных средств дисциплины</w:t>
      </w:r>
      <w:proofErr w:type="gramStart"/>
      <w:r w:rsidRPr="0020028E">
        <w:rPr>
          <w:rFonts w:ascii="Times New Roman" w:hAnsi="Times New Roman" w:cs="Times New Roman"/>
          <w:i/>
        </w:rPr>
        <w:t>«</w:t>
      </w:r>
      <w:r w:rsidRPr="0020028E">
        <w:rPr>
          <w:rFonts w:ascii="Times New Roman" w:hAnsi="Times New Roman" w:cs="Times New Roman"/>
          <w:b/>
        </w:rPr>
        <w:t>П</w:t>
      </w:r>
      <w:proofErr w:type="gramEnd"/>
      <w:r w:rsidRPr="0020028E">
        <w:rPr>
          <w:rFonts w:ascii="Times New Roman" w:hAnsi="Times New Roman" w:cs="Times New Roman"/>
          <w:b/>
        </w:rPr>
        <w:t>енсионное право</w:t>
      </w:r>
      <w:r w:rsidRPr="0020028E">
        <w:rPr>
          <w:rFonts w:ascii="Times New Roman" w:hAnsi="Times New Roman" w:cs="Times New Roman"/>
          <w:i/>
        </w:rPr>
        <w:t xml:space="preserve">» </w:t>
      </w:r>
      <w:r w:rsidRPr="0020028E">
        <w:rPr>
          <w:rFonts w:ascii="Times New Roman" w:hAnsi="Times New Roman" w:cs="Times New Roman"/>
        </w:rPr>
        <w:t>пройдена.</w:t>
      </w:r>
    </w:p>
    <w:p w:rsidR="0020028E" w:rsidRPr="0020028E" w:rsidRDefault="0020028E" w:rsidP="0020028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 xml:space="preserve">Эксперт: </w:t>
      </w:r>
    </w:p>
    <w:p w:rsidR="0020028E" w:rsidRPr="0020028E" w:rsidRDefault="0020028E" w:rsidP="0020028E">
      <w:pPr>
        <w:spacing w:after="0" w:line="240" w:lineRule="auto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Методист АН ПОО «Уральский промышленно-экономический техникум»</w:t>
      </w:r>
    </w:p>
    <w:p w:rsidR="0020028E" w:rsidRPr="0020028E" w:rsidRDefault="0020028E" w:rsidP="0020028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0028E" w:rsidRPr="0020028E" w:rsidRDefault="0020028E" w:rsidP="0020028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____________________Т.Ю. Иванова</w:t>
      </w:r>
    </w:p>
    <w:p w:rsidR="0020028E" w:rsidRPr="0020028E" w:rsidRDefault="0020028E" w:rsidP="0020028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20028E" w:rsidRPr="0020028E" w:rsidRDefault="0020028E" w:rsidP="002002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</w:rPr>
      </w:pPr>
      <w:r w:rsidRPr="0020028E">
        <w:rPr>
          <w:rFonts w:ascii="Times New Roman" w:hAnsi="Times New Roman" w:cs="Times New Roman"/>
        </w:rPr>
        <w:lastRenderedPageBreak/>
        <w:t xml:space="preserve">Паспорт комплекта контрольно-оценочных средств </w:t>
      </w:r>
      <w:r w:rsidRPr="0020028E">
        <w:rPr>
          <w:rFonts w:ascii="Times New Roman" w:hAnsi="Times New Roman" w:cs="Times New Roman"/>
        </w:rPr>
        <w:tab/>
      </w:r>
    </w:p>
    <w:p w:rsidR="0020028E" w:rsidRPr="0020028E" w:rsidRDefault="0020028E" w:rsidP="0020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Style w:val="FontStyle44"/>
        </w:rPr>
      </w:pPr>
      <w:r w:rsidRPr="0020028E">
        <w:rPr>
          <w:rFonts w:ascii="Times New Roman" w:hAnsi="Times New Roman" w:cs="Times New Roman"/>
        </w:rPr>
        <w:tab/>
        <w:t>В результате освоения учебной дисциплины «</w:t>
      </w:r>
      <w:r>
        <w:rPr>
          <w:rFonts w:ascii="Times New Roman" w:hAnsi="Times New Roman" w:cs="Times New Roman"/>
          <w:b/>
        </w:rPr>
        <w:t>Пенсионное право</w:t>
      </w:r>
      <w:r w:rsidRPr="0020028E">
        <w:rPr>
          <w:rFonts w:ascii="Times New Roman" w:hAnsi="Times New Roman" w:cs="Times New Roman"/>
        </w:rPr>
        <w:t xml:space="preserve">» обучающийся должен обладать предусмотренными  ФГОС по специальности «Право и организация социального обеспечения», базовой подготовки </w:t>
      </w:r>
      <w:r w:rsidRPr="0020028E">
        <w:rPr>
          <w:rFonts w:ascii="Times New Roman" w:hAnsi="Times New Roman" w:cs="Times New Roman"/>
          <w:iCs/>
        </w:rPr>
        <w:t xml:space="preserve">следующими </w:t>
      </w:r>
      <w:r w:rsidRPr="0020028E">
        <w:rPr>
          <w:rFonts w:ascii="Times New Roman" w:hAnsi="Times New Roman" w:cs="Times New Roman"/>
        </w:rPr>
        <w:t>умениями, знаниями, которые формируют профессиональную компетенцию,</w:t>
      </w:r>
      <w:r w:rsidRPr="0020028E">
        <w:rPr>
          <w:rStyle w:val="FontStyle44"/>
        </w:rPr>
        <w:t xml:space="preserve"> и общими компетенциями:</w:t>
      </w:r>
    </w:p>
    <w:p w:rsidR="0020028E" w:rsidRPr="0020028E" w:rsidRDefault="0020028E" w:rsidP="0020028E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20028E">
        <w:rPr>
          <w:rStyle w:val="FontStyle48"/>
        </w:rPr>
        <w:t>Юрист по специальности «Право и организация социального обеспечения»</w:t>
      </w:r>
      <w:r w:rsidRPr="0020028E">
        <w:rPr>
          <w:rStyle w:val="FontStyle48"/>
        </w:rPr>
        <w:br/>
        <w:t xml:space="preserve">базовой   подготовки   </w:t>
      </w:r>
      <w:r w:rsidRPr="0020028E">
        <w:rPr>
          <w:rStyle w:val="FontStyle46"/>
        </w:rPr>
        <w:t xml:space="preserve">должен   обладать   </w:t>
      </w:r>
      <w:r w:rsidRPr="0020028E">
        <w:rPr>
          <w:rStyle w:val="FontStyle48"/>
        </w:rPr>
        <w:t xml:space="preserve">общими   компетенциями, </w:t>
      </w:r>
      <w:r w:rsidRPr="0020028E">
        <w:rPr>
          <w:rStyle w:val="FontStyle46"/>
        </w:rPr>
        <w:t>включающими в себя способность: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20028E" w:rsidRPr="0020028E" w:rsidRDefault="0020028E" w:rsidP="0020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20028E" w:rsidRPr="0020028E" w:rsidRDefault="0020028E" w:rsidP="0020028E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0028E">
        <w:rPr>
          <w:rFonts w:ascii="Times New Roman" w:hAnsi="Times New Roman" w:cs="Times New Roman"/>
          <w:sz w:val="24"/>
          <w:szCs w:val="24"/>
        </w:rPr>
        <w:t xml:space="preserve">         ОК 12. Проявлять нетерпимость к коррупционному поведению.</w:t>
      </w:r>
    </w:p>
    <w:p w:rsidR="0020028E" w:rsidRPr="0020028E" w:rsidRDefault="0020028E" w:rsidP="0020028E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20028E">
        <w:rPr>
          <w:rFonts w:ascii="Times New Roman" w:hAnsi="Times New Roman"/>
          <w:spacing w:val="-6"/>
          <w:sz w:val="24"/>
          <w:szCs w:val="24"/>
        </w:rPr>
        <w:t xml:space="preserve">          В результате освоения учебной дисциплины обучающийся </w:t>
      </w:r>
      <w:r w:rsidRPr="0020028E">
        <w:rPr>
          <w:rFonts w:ascii="Times New Roman" w:hAnsi="Times New Roman"/>
          <w:b/>
          <w:spacing w:val="-6"/>
          <w:sz w:val="24"/>
          <w:szCs w:val="24"/>
        </w:rPr>
        <w:t>должен уметь</w:t>
      </w:r>
      <w:r w:rsidRPr="0020028E">
        <w:rPr>
          <w:rFonts w:ascii="Times New Roman" w:hAnsi="Times New Roman"/>
          <w:spacing w:val="-6"/>
          <w:sz w:val="24"/>
          <w:szCs w:val="24"/>
        </w:rPr>
        <w:t>:</w:t>
      </w:r>
    </w:p>
    <w:p w:rsidR="0020028E" w:rsidRPr="0020028E" w:rsidRDefault="0020028E" w:rsidP="002002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28E">
        <w:rPr>
          <w:rFonts w:ascii="Times New Roman" w:hAnsi="Times New Roman"/>
          <w:sz w:val="24"/>
          <w:szCs w:val="24"/>
        </w:rPr>
        <w:t xml:space="preserve">- анализировать действующее законодательство в области пенсионного обеспечения;                                                      </w:t>
      </w:r>
    </w:p>
    <w:p w:rsidR="0020028E" w:rsidRPr="0020028E" w:rsidRDefault="0020028E" w:rsidP="0020028E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20028E">
        <w:rPr>
          <w:rFonts w:ascii="Times New Roman" w:hAnsi="Times New Roman"/>
          <w:sz w:val="24"/>
          <w:szCs w:val="24"/>
        </w:rPr>
        <w:t>- принимать документы, необходимые для установления пенсий;                                                                                         - определять перечень документов, необходимых для установления пенсий;                                                                                           - определять право, размер и сроки назначения трудовых пенсий, пенсий по государственному пенсионному обеспечению.</w:t>
      </w:r>
    </w:p>
    <w:p w:rsidR="0020028E" w:rsidRPr="0020028E" w:rsidRDefault="0020028E" w:rsidP="0020028E">
      <w:pPr>
        <w:pStyle w:val="a3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20028E">
        <w:rPr>
          <w:rFonts w:ascii="Times New Roman" w:hAnsi="Times New Roman"/>
          <w:spacing w:val="-5"/>
          <w:sz w:val="24"/>
          <w:szCs w:val="24"/>
        </w:rPr>
        <w:t xml:space="preserve">          В результате освоения учебной дисциплины обучающийся </w:t>
      </w:r>
      <w:r w:rsidRPr="0020028E">
        <w:rPr>
          <w:rFonts w:ascii="Times New Roman" w:hAnsi="Times New Roman"/>
          <w:b/>
          <w:spacing w:val="-5"/>
          <w:sz w:val="24"/>
          <w:szCs w:val="24"/>
        </w:rPr>
        <w:t xml:space="preserve">должен </w:t>
      </w:r>
      <w:r w:rsidRPr="0020028E">
        <w:rPr>
          <w:rFonts w:ascii="Times New Roman" w:hAnsi="Times New Roman"/>
          <w:b/>
          <w:iCs/>
          <w:spacing w:val="-5"/>
          <w:sz w:val="24"/>
          <w:szCs w:val="24"/>
        </w:rPr>
        <w:t>знать</w:t>
      </w:r>
      <w:r w:rsidRPr="0020028E">
        <w:rPr>
          <w:rFonts w:ascii="Times New Roman" w:hAnsi="Times New Roman"/>
          <w:iCs/>
          <w:spacing w:val="-5"/>
          <w:sz w:val="24"/>
          <w:szCs w:val="24"/>
        </w:rPr>
        <w:t>:</w:t>
      </w:r>
    </w:p>
    <w:p w:rsidR="0020028E" w:rsidRPr="0020028E" w:rsidRDefault="0020028E" w:rsidP="002002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28E">
        <w:rPr>
          <w:rFonts w:ascii="Times New Roman" w:hAnsi="Times New Roman"/>
          <w:sz w:val="24"/>
          <w:szCs w:val="24"/>
        </w:rPr>
        <w:t xml:space="preserve">- содержание нормативных правовых актов федерального, регионального и муниципального уровней, регулирующих вопросы установления пенсий;                                                                                                                               - понятия и виды трудовых пенсий, пенсий по государственному пенсионному обеспечению;                                       </w:t>
      </w:r>
    </w:p>
    <w:p w:rsidR="0020028E" w:rsidRPr="00B877B4" w:rsidRDefault="0020028E" w:rsidP="0020028E">
      <w:pPr>
        <w:pStyle w:val="a3"/>
        <w:jc w:val="both"/>
        <w:rPr>
          <w:rFonts w:ascii="Times New Roman" w:hAnsi="Times New Roman"/>
          <w:iCs/>
          <w:spacing w:val="-5"/>
          <w:sz w:val="28"/>
          <w:szCs w:val="28"/>
        </w:rPr>
      </w:pPr>
      <w:r w:rsidRPr="00D80207">
        <w:rPr>
          <w:rFonts w:ascii="Times New Roman" w:hAnsi="Times New Roman"/>
          <w:sz w:val="28"/>
          <w:szCs w:val="28"/>
        </w:rPr>
        <w:t xml:space="preserve">- </w:t>
      </w:r>
      <w:r w:rsidRPr="0020028E">
        <w:rPr>
          <w:rFonts w:ascii="Times New Roman" w:hAnsi="Times New Roman"/>
          <w:sz w:val="24"/>
          <w:szCs w:val="24"/>
        </w:rPr>
        <w:t>порядок формирования пенсионных и личных дел получателей пенсий;                                                                 -  компьютерные программы по назначению пенсий, пособий, рассмотрению устных и письменных обращений граждан.</w:t>
      </w:r>
    </w:p>
    <w:p w:rsidR="0020028E" w:rsidRDefault="0020028E" w:rsidP="0020028E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20028E" w:rsidRDefault="0020028E" w:rsidP="0020028E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20028E" w:rsidRPr="0020028E" w:rsidRDefault="0020028E" w:rsidP="0020028E">
      <w:pPr>
        <w:ind w:firstLine="567"/>
        <w:jc w:val="both"/>
        <w:rPr>
          <w:rFonts w:ascii="Times New Roman" w:hAnsi="Times New Roman" w:cs="Times New Roman"/>
          <w:b/>
        </w:rPr>
      </w:pPr>
      <w:r w:rsidRPr="0020028E">
        <w:rPr>
          <w:rFonts w:ascii="Times New Roman" w:hAnsi="Times New Roman" w:cs="Times New Roman"/>
          <w:b/>
        </w:rPr>
        <w:t xml:space="preserve">1.2 Область применения комплекта оценочных средств </w:t>
      </w:r>
    </w:p>
    <w:p w:rsidR="0020028E" w:rsidRPr="0020028E" w:rsidRDefault="0020028E" w:rsidP="0020028E">
      <w:pPr>
        <w:ind w:firstLine="567"/>
        <w:jc w:val="both"/>
        <w:rPr>
          <w:rFonts w:ascii="Times New Roman" w:hAnsi="Times New Roman" w:cs="Times New Roman"/>
        </w:rPr>
      </w:pPr>
      <w:r w:rsidRPr="0020028E">
        <w:rPr>
          <w:rFonts w:ascii="Times New Roman" w:hAnsi="Times New Roman" w:cs="Times New Roman"/>
        </w:rPr>
        <w:t>Таблица 1 Результаты освоения (объекты оценивания)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4678"/>
        <w:gridCol w:w="2268"/>
      </w:tblGrid>
      <w:tr w:rsidR="0020028E" w:rsidRPr="0020028E" w:rsidTr="00F71F4C">
        <w:tc>
          <w:tcPr>
            <w:tcW w:w="3970" w:type="dxa"/>
            <w:vAlign w:val="center"/>
          </w:tcPr>
          <w:p w:rsidR="0020028E" w:rsidRPr="0020028E" w:rsidRDefault="0020028E" w:rsidP="006C1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28E">
              <w:rPr>
                <w:rFonts w:ascii="Times New Roman" w:hAnsi="Times New Roman" w:cs="Times New Roman"/>
                <w:b/>
              </w:rPr>
              <w:lastRenderedPageBreak/>
              <w:t>Результаты освоения</w:t>
            </w:r>
          </w:p>
          <w:p w:rsidR="0020028E" w:rsidRPr="0020028E" w:rsidRDefault="0020028E" w:rsidP="006C1491">
            <w:pPr>
              <w:jc w:val="center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(Объекты оценивания)</w:t>
            </w:r>
          </w:p>
        </w:tc>
        <w:tc>
          <w:tcPr>
            <w:tcW w:w="4678" w:type="dxa"/>
            <w:vAlign w:val="center"/>
          </w:tcPr>
          <w:p w:rsidR="0020028E" w:rsidRPr="0020028E" w:rsidRDefault="0020028E" w:rsidP="006C1491">
            <w:pPr>
              <w:jc w:val="center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Основные показатели  оценки результата и их критерии</w:t>
            </w:r>
          </w:p>
        </w:tc>
        <w:tc>
          <w:tcPr>
            <w:tcW w:w="2268" w:type="dxa"/>
            <w:vAlign w:val="center"/>
          </w:tcPr>
          <w:p w:rsidR="0020028E" w:rsidRPr="0020028E" w:rsidRDefault="0020028E" w:rsidP="006C1491">
            <w:pPr>
              <w:jc w:val="center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>Тип задания</w:t>
            </w:r>
          </w:p>
        </w:tc>
      </w:tr>
      <w:tr w:rsidR="0020028E" w:rsidRPr="0020028E" w:rsidTr="00F71F4C">
        <w:tc>
          <w:tcPr>
            <w:tcW w:w="3970" w:type="dxa"/>
          </w:tcPr>
          <w:p w:rsidR="0020028E" w:rsidRPr="0020028E" w:rsidRDefault="0020028E" w:rsidP="00B01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  <w:b/>
              </w:rPr>
              <w:t>уметь У</w:t>
            </w:r>
            <w:proofErr w:type="gramStart"/>
            <w:r w:rsidRPr="0020028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20028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</w:t>
            </w:r>
          </w:p>
        </w:tc>
        <w:tc>
          <w:tcPr>
            <w:tcW w:w="4678" w:type="dxa"/>
          </w:tcPr>
          <w:p w:rsidR="0020028E" w:rsidRPr="0020028E" w:rsidRDefault="006A01B6" w:rsidP="006C1491">
            <w:pPr>
              <w:jc w:val="both"/>
              <w:rPr>
                <w:rFonts w:ascii="Times New Roman" w:hAnsi="Times New Roman" w:cs="Times New Roman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ситуаций с нормативным правовым обоснованием</w:t>
            </w:r>
          </w:p>
        </w:tc>
        <w:tc>
          <w:tcPr>
            <w:tcW w:w="2268" w:type="dxa"/>
          </w:tcPr>
          <w:p w:rsidR="0020028E" w:rsidRPr="0020028E" w:rsidRDefault="0020028E" w:rsidP="006C1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28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20028E" w:rsidRPr="0020028E" w:rsidTr="00F71F4C">
        <w:tc>
          <w:tcPr>
            <w:tcW w:w="3970" w:type="dxa"/>
          </w:tcPr>
          <w:p w:rsidR="0020028E" w:rsidRPr="0020028E" w:rsidRDefault="0020028E" w:rsidP="00B0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28E">
              <w:rPr>
                <w:rFonts w:ascii="Times New Roman" w:hAnsi="Times New Roman" w:cs="Times New Roman"/>
                <w:b/>
              </w:rPr>
              <w:t>У</w:t>
            </w:r>
            <w:proofErr w:type="gramStart"/>
            <w:r w:rsidRPr="0020028E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20028E">
              <w:rPr>
                <w:rFonts w:ascii="Times New Roman" w:hAnsi="Times New Roman" w:cs="Times New Roman"/>
              </w:rPr>
              <w:t xml:space="preserve"> </w:t>
            </w:r>
            <w:r w:rsidRPr="0020028E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</w:t>
            </w:r>
          </w:p>
        </w:tc>
        <w:tc>
          <w:tcPr>
            <w:tcW w:w="4678" w:type="dxa"/>
          </w:tcPr>
          <w:p w:rsidR="0020028E" w:rsidRPr="0020028E" w:rsidRDefault="006A01B6" w:rsidP="006A01B6">
            <w:pPr>
              <w:jc w:val="both"/>
              <w:rPr>
                <w:rFonts w:ascii="Times New Roman" w:hAnsi="Times New Roman" w:cs="Times New Roman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приёма граждан по вопросам пенсионного обеспечения </w:t>
            </w:r>
          </w:p>
        </w:tc>
        <w:tc>
          <w:tcPr>
            <w:tcW w:w="2268" w:type="dxa"/>
          </w:tcPr>
          <w:p w:rsidR="0020028E" w:rsidRPr="0020028E" w:rsidRDefault="006A01B6" w:rsidP="006C1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игры, решение ситуационных задач</w:t>
            </w:r>
          </w:p>
        </w:tc>
      </w:tr>
      <w:tr w:rsidR="0020028E" w:rsidRPr="0020028E" w:rsidTr="00F71F4C">
        <w:tc>
          <w:tcPr>
            <w:tcW w:w="3970" w:type="dxa"/>
          </w:tcPr>
          <w:p w:rsidR="0020028E" w:rsidRPr="0020028E" w:rsidRDefault="0020028E" w:rsidP="00B0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У3 </w:t>
            </w:r>
            <w:r w:rsidRPr="0020028E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</w:t>
            </w:r>
          </w:p>
        </w:tc>
        <w:tc>
          <w:tcPr>
            <w:tcW w:w="4678" w:type="dxa"/>
          </w:tcPr>
          <w:p w:rsidR="0020028E" w:rsidRPr="0020028E" w:rsidRDefault="006A01B6" w:rsidP="006A0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>определение пакета документов, необходимых для установления пенсий, назначения пособий, компенсаций и других мер социальной поддержки;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личного дела  обратившегося </w:t>
            </w:r>
          </w:p>
        </w:tc>
        <w:tc>
          <w:tcPr>
            <w:tcW w:w="2268" w:type="dxa"/>
          </w:tcPr>
          <w:p w:rsidR="0020028E" w:rsidRPr="0020028E" w:rsidRDefault="006A01B6" w:rsidP="006C1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28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20028E" w:rsidRPr="0020028E" w:rsidTr="00F71F4C">
        <w:tc>
          <w:tcPr>
            <w:tcW w:w="3970" w:type="dxa"/>
          </w:tcPr>
          <w:p w:rsidR="0020028E" w:rsidRDefault="0020028E" w:rsidP="00B0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20028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</w:t>
            </w:r>
          </w:p>
        </w:tc>
        <w:tc>
          <w:tcPr>
            <w:tcW w:w="4678" w:type="dxa"/>
          </w:tcPr>
          <w:p w:rsidR="006A01B6" w:rsidRPr="00846617" w:rsidRDefault="006A01B6" w:rsidP="006A0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>- решение практических заданий по перерасчету, переводу, корректировке трудовых и государственных пенсий;</w:t>
            </w:r>
          </w:p>
          <w:p w:rsidR="0020028E" w:rsidRPr="0020028E" w:rsidRDefault="006A01B6" w:rsidP="006A0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>- решение практических заданий на условия назначения пособий, компенсаций, других социальных выплат, определение размера и срока их назначения;</w:t>
            </w:r>
          </w:p>
        </w:tc>
        <w:tc>
          <w:tcPr>
            <w:tcW w:w="2268" w:type="dxa"/>
          </w:tcPr>
          <w:p w:rsidR="0020028E" w:rsidRPr="0020028E" w:rsidRDefault="006A01B6" w:rsidP="006C1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28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20028E" w:rsidRPr="0020028E" w:rsidTr="00F71F4C">
        <w:tc>
          <w:tcPr>
            <w:tcW w:w="3970" w:type="dxa"/>
          </w:tcPr>
          <w:p w:rsidR="0020028E" w:rsidRPr="0020028E" w:rsidRDefault="0020028E" w:rsidP="00B0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28E">
              <w:rPr>
                <w:rFonts w:ascii="Times New Roman" w:hAnsi="Times New Roman" w:cs="Times New Roman"/>
                <w:b/>
              </w:rPr>
              <w:t xml:space="preserve">Знать </w:t>
            </w:r>
          </w:p>
          <w:p w:rsidR="0020028E" w:rsidRPr="0020028E" w:rsidRDefault="0020028E" w:rsidP="00B01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28E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Start"/>
            <w:r w:rsidRPr="0020028E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2002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</w:t>
            </w:r>
            <w:r w:rsidRPr="002002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20028E" w:rsidRPr="0020028E" w:rsidRDefault="007022DA" w:rsidP="006C1491">
            <w:pPr>
              <w:jc w:val="both"/>
              <w:rPr>
                <w:rFonts w:ascii="Times New Roman" w:hAnsi="Times New Roman" w:cs="Times New Roman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ситуаций с нормативным правовым обоснованием</w:t>
            </w:r>
          </w:p>
        </w:tc>
        <w:tc>
          <w:tcPr>
            <w:tcW w:w="2268" w:type="dxa"/>
          </w:tcPr>
          <w:p w:rsidR="0020028E" w:rsidRPr="0020028E" w:rsidRDefault="0020028E" w:rsidP="006C1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28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20028E" w:rsidRPr="0020028E" w:rsidTr="00F71F4C">
        <w:tc>
          <w:tcPr>
            <w:tcW w:w="3970" w:type="dxa"/>
          </w:tcPr>
          <w:p w:rsidR="0020028E" w:rsidRPr="0020028E" w:rsidRDefault="0020028E" w:rsidP="00702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2DA">
              <w:rPr>
                <w:rFonts w:ascii="Times New Roman" w:hAnsi="Times New Roman" w:cs="Times New Roman"/>
                <w:b/>
              </w:rPr>
              <w:t>З</w:t>
            </w:r>
            <w:proofErr w:type="gramStart"/>
            <w:r w:rsidRPr="007022DA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20028E">
              <w:rPr>
                <w:rFonts w:ascii="Times New Roman" w:hAnsi="Times New Roman" w:cs="Times New Roman"/>
              </w:rPr>
              <w:t xml:space="preserve"> </w:t>
            </w:r>
            <w:r w:rsidRPr="0020028E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виды трудовых пенсий, пенсий по государственному пенсионному обеспечению;                                       </w:t>
            </w:r>
          </w:p>
        </w:tc>
        <w:tc>
          <w:tcPr>
            <w:tcW w:w="4678" w:type="dxa"/>
          </w:tcPr>
          <w:p w:rsidR="0020028E" w:rsidRPr="0020028E" w:rsidRDefault="007022DA" w:rsidP="00702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>- решение практических заданий на условия назначения пособий, компенсаций, других социальных выплат, определение размера и срока их назначения;</w:t>
            </w:r>
          </w:p>
        </w:tc>
        <w:tc>
          <w:tcPr>
            <w:tcW w:w="2268" w:type="dxa"/>
          </w:tcPr>
          <w:p w:rsidR="0020028E" w:rsidRPr="0020028E" w:rsidRDefault="0020028E" w:rsidP="006C1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28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20028E" w:rsidRPr="0020028E" w:rsidTr="00F71F4C">
        <w:tc>
          <w:tcPr>
            <w:tcW w:w="3970" w:type="dxa"/>
          </w:tcPr>
          <w:p w:rsidR="0020028E" w:rsidRPr="0020028E" w:rsidRDefault="0020028E" w:rsidP="00702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2DA">
              <w:rPr>
                <w:rFonts w:ascii="Times New Roman" w:hAnsi="Times New Roman" w:cs="Times New Roman"/>
                <w:b/>
                <w:bCs/>
              </w:rPr>
              <w:t>З3</w:t>
            </w:r>
            <w:r w:rsidRPr="0020028E">
              <w:rPr>
                <w:rFonts w:ascii="Times New Roman" w:hAnsi="Times New Roman" w:cs="Times New Roman"/>
                <w:bCs/>
              </w:rPr>
              <w:t xml:space="preserve"> </w:t>
            </w:r>
            <w:r w:rsidRPr="0020028E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</w:t>
            </w:r>
            <w:r w:rsidRPr="002002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20028E" w:rsidRPr="0020028E" w:rsidRDefault="007022DA" w:rsidP="00702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>определение пакета документов, необходимых для установления пенсий, назначения пособий, компенсаций и других мер социальной поддержки;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личного дела  обратившегося</w:t>
            </w:r>
          </w:p>
        </w:tc>
        <w:tc>
          <w:tcPr>
            <w:tcW w:w="2268" w:type="dxa"/>
          </w:tcPr>
          <w:p w:rsidR="0020028E" w:rsidRPr="0020028E" w:rsidRDefault="0020028E" w:rsidP="006C1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28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20028E" w:rsidRPr="0020028E" w:rsidTr="00F71F4C">
        <w:tc>
          <w:tcPr>
            <w:tcW w:w="3970" w:type="dxa"/>
          </w:tcPr>
          <w:p w:rsidR="0020028E" w:rsidRPr="00B877B4" w:rsidRDefault="0020028E" w:rsidP="007022DA">
            <w:pPr>
              <w:pStyle w:val="a3"/>
              <w:jc w:val="both"/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 w:rsidRPr="0020028E">
              <w:rPr>
                <w:rFonts w:ascii="Times New Roman" w:hAnsi="Times New Roman"/>
              </w:rPr>
              <w:t>З</w:t>
            </w:r>
            <w:proofErr w:type="gramStart"/>
            <w:r w:rsidRPr="0020028E">
              <w:rPr>
                <w:rFonts w:ascii="Times New Roman" w:hAnsi="Times New Roman"/>
              </w:rPr>
              <w:t>4</w:t>
            </w:r>
            <w:proofErr w:type="gramEnd"/>
            <w:r w:rsidRPr="0020028E">
              <w:rPr>
                <w:rFonts w:ascii="Times New Roman" w:hAnsi="Times New Roman"/>
              </w:rPr>
              <w:t xml:space="preserve"> </w:t>
            </w:r>
            <w:r w:rsidRPr="0020028E">
              <w:rPr>
                <w:rFonts w:ascii="Times New Roman" w:hAnsi="Times New Roman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граждан.</w:t>
            </w:r>
          </w:p>
          <w:p w:rsidR="0020028E" w:rsidRPr="0020028E" w:rsidRDefault="0020028E" w:rsidP="00702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28E">
              <w:rPr>
                <w:rFonts w:ascii="Times New Roman" w:hAnsi="Times New Roman" w:cs="Times New Roman"/>
              </w:rPr>
              <w:t xml:space="preserve">основы </w:t>
            </w:r>
          </w:p>
        </w:tc>
        <w:tc>
          <w:tcPr>
            <w:tcW w:w="4678" w:type="dxa"/>
          </w:tcPr>
          <w:p w:rsidR="0020028E" w:rsidRDefault="007022DA" w:rsidP="0070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17">
              <w:rPr>
                <w:rFonts w:ascii="Times New Roman" w:hAnsi="Times New Roman" w:cs="Times New Roman"/>
                <w:sz w:val="24"/>
                <w:szCs w:val="24"/>
              </w:rPr>
              <w:t>- решение практических заданий по перерасчету, переводу, корректировке трудовых и государственных пенсий</w:t>
            </w:r>
          </w:p>
          <w:p w:rsidR="007022DA" w:rsidRPr="0020028E" w:rsidRDefault="007022DA" w:rsidP="00702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программ для расчёта пенсий, создание баз данных</w:t>
            </w:r>
          </w:p>
        </w:tc>
        <w:tc>
          <w:tcPr>
            <w:tcW w:w="2268" w:type="dxa"/>
          </w:tcPr>
          <w:p w:rsidR="0020028E" w:rsidRPr="0020028E" w:rsidRDefault="0020028E" w:rsidP="0070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28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</w:tbl>
    <w:p w:rsidR="007022DA" w:rsidRDefault="007022DA" w:rsidP="007022DA">
      <w:pPr>
        <w:tabs>
          <w:tab w:val="left" w:pos="720"/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22DA" w:rsidRDefault="007022DA" w:rsidP="007022DA">
      <w:pPr>
        <w:tabs>
          <w:tab w:val="left" w:pos="720"/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71F4C" w:rsidRDefault="00F71F4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20028E" w:rsidRPr="00F71F4C" w:rsidRDefault="0020028E" w:rsidP="007022DA">
      <w:pPr>
        <w:tabs>
          <w:tab w:val="left" w:pos="720"/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1F4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Оценка качества учебной работы студентов.</w:t>
      </w:r>
    </w:p>
    <w:p w:rsidR="0020028E" w:rsidRPr="00F71F4C" w:rsidRDefault="0020028E" w:rsidP="00702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i/>
          <w:sz w:val="24"/>
          <w:szCs w:val="24"/>
        </w:rPr>
        <w:t xml:space="preserve">Итоговый контроль. </w:t>
      </w:r>
      <w:r w:rsidRPr="00F71F4C">
        <w:rPr>
          <w:rFonts w:ascii="Times New Roman" w:hAnsi="Times New Roman" w:cs="Times New Roman"/>
          <w:sz w:val="24"/>
          <w:szCs w:val="24"/>
        </w:rPr>
        <w:t>Для контроля усвоения знаний по дисциплине учебным планом предусмотрен  экзамен</w:t>
      </w:r>
      <w:r w:rsidR="00B017DC" w:rsidRPr="00F71F4C">
        <w:rPr>
          <w:rFonts w:ascii="Times New Roman" w:hAnsi="Times New Roman" w:cs="Times New Roman"/>
          <w:sz w:val="24"/>
          <w:szCs w:val="24"/>
        </w:rPr>
        <w:t>.</w:t>
      </w:r>
      <w:r w:rsidRPr="00F71F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28E" w:rsidRPr="00F71F4C" w:rsidRDefault="0020028E" w:rsidP="007022DA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Оценка знаний студента на экзамене носит комплексный характер, является балльной и определяется его ответом на зачёте и учебными достижениями в семестровый период.</w:t>
      </w:r>
    </w:p>
    <w:p w:rsidR="0020028E" w:rsidRPr="00F71F4C" w:rsidRDefault="0020028E" w:rsidP="007022DA">
      <w:pPr>
        <w:tabs>
          <w:tab w:val="num" w:pos="709"/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F4C">
        <w:rPr>
          <w:rFonts w:ascii="Times New Roman" w:hAnsi="Times New Roman" w:cs="Times New Roman"/>
          <w:sz w:val="24"/>
          <w:szCs w:val="24"/>
          <w:lang w:eastAsia="ar-SA"/>
        </w:rPr>
        <w:t>Знания, умения, навыки студента на зачете оцениваются на экзамене с оценками: «</w:t>
      </w:r>
      <w:r w:rsidRPr="00F71F4C">
        <w:rPr>
          <w:rFonts w:ascii="Times New Roman" w:hAnsi="Times New Roman" w:cs="Times New Roman"/>
          <w:i/>
          <w:sz w:val="24"/>
          <w:szCs w:val="24"/>
          <w:lang w:eastAsia="ar-SA"/>
        </w:rPr>
        <w:t>отлично</w:t>
      </w:r>
      <w:r w:rsidRPr="00F71F4C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F71F4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F71F4C">
        <w:rPr>
          <w:rFonts w:ascii="Times New Roman" w:hAnsi="Times New Roman" w:cs="Times New Roman"/>
          <w:sz w:val="24"/>
          <w:szCs w:val="24"/>
          <w:lang w:eastAsia="ar-SA"/>
        </w:rPr>
        <w:t>5, «</w:t>
      </w:r>
      <w:r w:rsidRPr="00F71F4C">
        <w:rPr>
          <w:rFonts w:ascii="Times New Roman" w:hAnsi="Times New Roman" w:cs="Times New Roman"/>
          <w:i/>
          <w:sz w:val="24"/>
          <w:szCs w:val="24"/>
          <w:lang w:eastAsia="ar-SA"/>
        </w:rPr>
        <w:t>хорошо</w:t>
      </w:r>
      <w:r w:rsidRPr="00F71F4C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F71F4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F71F4C">
        <w:rPr>
          <w:rFonts w:ascii="Times New Roman" w:hAnsi="Times New Roman" w:cs="Times New Roman"/>
          <w:sz w:val="24"/>
          <w:szCs w:val="24"/>
          <w:lang w:eastAsia="ar-SA"/>
        </w:rPr>
        <w:t>4, «</w:t>
      </w:r>
      <w:r w:rsidRPr="00F71F4C">
        <w:rPr>
          <w:rFonts w:ascii="Times New Roman" w:hAnsi="Times New Roman" w:cs="Times New Roman"/>
          <w:i/>
          <w:sz w:val="24"/>
          <w:szCs w:val="24"/>
          <w:lang w:eastAsia="ar-SA"/>
        </w:rPr>
        <w:t>удовлетворительно</w:t>
      </w:r>
      <w:r w:rsidRPr="00F71F4C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F71F4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– 3</w:t>
      </w:r>
      <w:r w:rsidRPr="00F71F4C">
        <w:rPr>
          <w:rFonts w:ascii="Times New Roman" w:hAnsi="Times New Roman" w:cs="Times New Roman"/>
          <w:sz w:val="24"/>
          <w:szCs w:val="24"/>
          <w:lang w:eastAsia="ar-SA"/>
        </w:rPr>
        <w:t xml:space="preserve"> и «</w:t>
      </w:r>
      <w:r w:rsidRPr="00F71F4C">
        <w:rPr>
          <w:rFonts w:ascii="Times New Roman" w:hAnsi="Times New Roman" w:cs="Times New Roman"/>
          <w:i/>
          <w:sz w:val="24"/>
          <w:szCs w:val="24"/>
          <w:lang w:eastAsia="ar-SA"/>
        </w:rPr>
        <w:t>неудовлетворительно</w:t>
      </w:r>
      <w:r w:rsidRPr="00F71F4C">
        <w:rPr>
          <w:rFonts w:ascii="Times New Roman" w:hAnsi="Times New Roman" w:cs="Times New Roman"/>
          <w:sz w:val="24"/>
          <w:szCs w:val="24"/>
          <w:lang w:eastAsia="ar-SA"/>
        </w:rPr>
        <w:t xml:space="preserve">» – 2. Основой для определения оценки служит уровень усвоения студентами учебного материала, предусмотренного рабочей программой учебной дисциплины.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796"/>
        <w:gridCol w:w="6662"/>
      </w:tblGrid>
      <w:tr w:rsidR="0020028E" w:rsidRPr="0020028E" w:rsidTr="006C1491">
        <w:tc>
          <w:tcPr>
            <w:tcW w:w="2802" w:type="dxa"/>
            <w:gridSpan w:val="2"/>
          </w:tcPr>
          <w:p w:rsidR="0020028E" w:rsidRPr="0020028E" w:rsidRDefault="0020028E" w:rsidP="007022DA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0028E">
              <w:rPr>
                <w:rFonts w:ascii="Times New Roman" w:hAnsi="Times New Roman" w:cs="Times New Roman"/>
                <w:i/>
                <w:lang w:eastAsia="en-US"/>
              </w:rPr>
              <w:t>Оценка</w:t>
            </w:r>
          </w:p>
        </w:tc>
        <w:tc>
          <w:tcPr>
            <w:tcW w:w="6662" w:type="dxa"/>
            <w:vAlign w:val="center"/>
          </w:tcPr>
          <w:p w:rsidR="0020028E" w:rsidRPr="0020028E" w:rsidRDefault="0020028E" w:rsidP="007022DA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0028E">
              <w:rPr>
                <w:rFonts w:ascii="Times New Roman" w:hAnsi="Times New Roman" w:cs="Times New Roman"/>
                <w:i/>
                <w:lang w:eastAsia="en-US"/>
              </w:rPr>
              <w:t>Требования к знаниям</w:t>
            </w:r>
          </w:p>
        </w:tc>
      </w:tr>
      <w:tr w:rsidR="0020028E" w:rsidRPr="0020028E" w:rsidTr="006C1491">
        <w:trPr>
          <w:trHeight w:val="1751"/>
        </w:trPr>
        <w:tc>
          <w:tcPr>
            <w:tcW w:w="2802" w:type="dxa"/>
            <w:gridSpan w:val="2"/>
            <w:vAlign w:val="center"/>
          </w:tcPr>
          <w:p w:rsidR="0020028E" w:rsidRPr="0020028E" w:rsidRDefault="0020028E" w:rsidP="007022DA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0028E">
              <w:rPr>
                <w:rFonts w:ascii="Times New Roman" w:hAnsi="Times New Roman" w:cs="Times New Roman"/>
                <w:i/>
                <w:lang w:eastAsia="en-US"/>
              </w:rPr>
              <w:t>«отлично»</w:t>
            </w:r>
          </w:p>
        </w:tc>
        <w:tc>
          <w:tcPr>
            <w:tcW w:w="6662" w:type="dxa"/>
          </w:tcPr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Оценка «отлично» выставляется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 прочном  и глубоком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усвоении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 программного  материала; 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его чётком и логичном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изложении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умении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 тесно увязывать теорию с примерами из практики; 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использовании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при ответе данных дополнительной литературы;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умении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правильно обосновать свой вывод.</w:t>
            </w:r>
          </w:p>
        </w:tc>
      </w:tr>
      <w:tr w:rsidR="0020028E" w:rsidRPr="0020028E" w:rsidTr="006C1491">
        <w:trPr>
          <w:trHeight w:val="274"/>
        </w:trPr>
        <w:tc>
          <w:tcPr>
            <w:tcW w:w="2802" w:type="dxa"/>
            <w:gridSpan w:val="2"/>
            <w:vAlign w:val="center"/>
          </w:tcPr>
          <w:p w:rsidR="0020028E" w:rsidRPr="0020028E" w:rsidRDefault="0020028E" w:rsidP="007022DA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0028E">
              <w:rPr>
                <w:rFonts w:ascii="Times New Roman" w:hAnsi="Times New Roman" w:cs="Times New Roman"/>
                <w:i/>
                <w:lang w:eastAsia="en-US"/>
              </w:rPr>
              <w:t>«хорошо»</w:t>
            </w:r>
          </w:p>
        </w:tc>
        <w:tc>
          <w:tcPr>
            <w:tcW w:w="6662" w:type="dxa"/>
          </w:tcPr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Оценка «хорошо» выставляется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твёрдом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знании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материала и его грамотном изложении;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отсутствии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 существенных неточностей в ответе;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 правильном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применении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 теоретических положений при решении практических вопросов и задач;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допущении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ошибок (неточностей), которые студент способен исправить сам. </w:t>
            </w:r>
          </w:p>
        </w:tc>
      </w:tr>
      <w:tr w:rsidR="0020028E" w:rsidRPr="0020028E" w:rsidTr="006C1491">
        <w:trPr>
          <w:trHeight w:val="2120"/>
        </w:trPr>
        <w:tc>
          <w:tcPr>
            <w:tcW w:w="2802" w:type="dxa"/>
            <w:gridSpan w:val="2"/>
            <w:vAlign w:val="center"/>
          </w:tcPr>
          <w:p w:rsidR="0020028E" w:rsidRPr="0020028E" w:rsidRDefault="0020028E" w:rsidP="007022DA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0028E">
              <w:rPr>
                <w:rFonts w:ascii="Times New Roman" w:hAnsi="Times New Roman" w:cs="Times New Roman"/>
                <w:i/>
                <w:lang w:eastAsia="en-US"/>
              </w:rPr>
              <w:t>«удовлетворительно»</w:t>
            </w:r>
          </w:p>
        </w:tc>
        <w:tc>
          <w:tcPr>
            <w:tcW w:w="6662" w:type="dxa"/>
          </w:tcPr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Оценка «удовлетворительно» выставляется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знании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только основного материала  и слабом усвоении  его деталей;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допущении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неточностей (ошибок), которые студент может исправить при помощи преподавателя; 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нарушении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логической последовательности в изложении программного материала, 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затруднениях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при выполнении контрольных (курсовых) работ.</w:t>
            </w:r>
          </w:p>
        </w:tc>
      </w:tr>
      <w:tr w:rsidR="0020028E" w:rsidRPr="0020028E" w:rsidTr="006C1491">
        <w:trPr>
          <w:gridBefore w:val="1"/>
          <w:wBefore w:w="6" w:type="dxa"/>
          <w:trHeight w:val="274"/>
        </w:trPr>
        <w:tc>
          <w:tcPr>
            <w:tcW w:w="2796" w:type="dxa"/>
            <w:vAlign w:val="center"/>
          </w:tcPr>
          <w:p w:rsidR="0020028E" w:rsidRPr="0020028E" w:rsidRDefault="0020028E" w:rsidP="007022DA">
            <w:pPr>
              <w:tabs>
                <w:tab w:val="left" w:pos="243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0028E">
              <w:rPr>
                <w:rFonts w:ascii="Times New Roman" w:hAnsi="Times New Roman" w:cs="Times New Roman"/>
                <w:i/>
                <w:lang w:eastAsia="en-US"/>
              </w:rPr>
              <w:t>«неудовлетворительно»</w:t>
            </w:r>
          </w:p>
        </w:tc>
        <w:tc>
          <w:tcPr>
            <w:tcW w:w="6662" w:type="dxa"/>
          </w:tcPr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Оценка «неудовлетворительно» выставляется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незнании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 значительной части программного материала;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20028E">
              <w:rPr>
                <w:rFonts w:ascii="Times New Roman" w:hAnsi="Times New Roman" w:cs="Times New Roman"/>
                <w:lang w:eastAsia="en-US"/>
              </w:rPr>
              <w:t>допущении</w:t>
            </w:r>
            <w:proofErr w:type="gramEnd"/>
            <w:r w:rsidRPr="0020028E">
              <w:rPr>
                <w:rFonts w:ascii="Times New Roman" w:hAnsi="Times New Roman" w:cs="Times New Roman"/>
                <w:lang w:eastAsia="en-US"/>
              </w:rPr>
              <w:t xml:space="preserve">  существенных ошибок, неуверенно.  </w:t>
            </w:r>
          </w:p>
          <w:p w:rsidR="0020028E" w:rsidRPr="0020028E" w:rsidRDefault="0020028E" w:rsidP="007022DA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028E">
              <w:rPr>
                <w:rFonts w:ascii="Times New Roman" w:hAnsi="Times New Roman" w:cs="Times New Roman"/>
                <w:lang w:eastAsia="en-US"/>
              </w:rPr>
              <w:t>Оценка «неудовлетворительно» ставится студентам, которые не могут продолжить обучение без дополнительных занятий и обработок по соответствующей дисциплине.</w:t>
            </w:r>
          </w:p>
        </w:tc>
      </w:tr>
    </w:tbl>
    <w:p w:rsidR="0020028E" w:rsidRDefault="0020028E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61775E" w:rsidRDefault="0061775E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7022DA" w:rsidRDefault="007022DA" w:rsidP="007022DA">
      <w:pPr>
        <w:tabs>
          <w:tab w:val="left" w:pos="297"/>
        </w:tabs>
        <w:spacing w:after="0" w:line="240" w:lineRule="auto"/>
        <w:ind w:left="295"/>
        <w:jc w:val="center"/>
        <w:rPr>
          <w:rFonts w:ascii="Times New Roman" w:hAnsi="Times New Roman" w:cs="Times New Roman"/>
          <w:sz w:val="28"/>
          <w:szCs w:val="28"/>
        </w:rPr>
      </w:pPr>
    </w:p>
    <w:p w:rsidR="00F71F4C" w:rsidRDefault="00F71F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D7BC2" w:rsidRPr="00F71F4C" w:rsidRDefault="0020028E" w:rsidP="00BD7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lastRenderedPageBreak/>
        <w:t>2. ФОС ТЕКУЩЕЙ АТТЕСТАЦИИ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2.1. Тематика рефератов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1. Досрочное назначение пенсии.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2. Условия и порядок назначения льготных пенсий досрочно.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3. Досрочное назначение государственных пенсий.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4. Современная пенсионная реформа: правовые аспекты.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5. Проблемы, связанные с финансированием выплат пенсий.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6.  Пути  разрешения  противоречий,  связанных  с  сокращением  числа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плательщиков страховых пенсионных взносов и увеличением числа пенсионеров: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российский опыт.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7.  Мировой  опыт  разрешения  противоречий,  связанных  с  сокращением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числа плательщиков.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8. Пути реформирования пенсионной системы в России.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9. Пенсионный фонд РФ: его роль и предназначение.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10. Структура Пенсионного фонда РФ.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11. Территориальные органы Пенсионного фонда РФ. Районные (городские)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отделения  Пенсионного  фонда  РФ  как  основное  звено  пенсионной  системы России.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12.  Правовые  проблемы  реализация  конституционного  права  граждан  </w:t>
      </w: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пенсионное обеспечение.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13. Судебная защита прав граждан на пенсионное обеспечение.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14.  Правовые  способы  защиты  гражданином  своих  законных  прав  и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интересов. Административный способ защиты пенсионных прав граждан.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2.2.  Рекомендуемый  перечень  вопросов  для  самостоятельной  работы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b/>
          <w:sz w:val="24"/>
          <w:szCs w:val="24"/>
          <w:lang w:eastAsia="en-US"/>
        </w:rPr>
        <w:t>студентов может рассматриваться как подготовка докладов.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1.  Понятие  трудовой  пенсии  и  пенсии  по  государственному  пенсионному обеспечению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2. Сущность и содержание накопительной системы формирования пенсий.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3. Понятие накопленных пенсионных прав.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4. Источники пенсионных выплат.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5. Понятие, виды и размеры пенсий по старости.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6. Назначение досрочной трудовой пенсии по старости.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7.  Условия  назначения  пенсии  по  </w:t>
      </w: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государственному</w:t>
      </w:r>
      <w:proofErr w:type="gramEnd"/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  пенсионному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обеспечению.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8. Понятие инвалидности. Группы и причины инвалидности.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9. Классификация и временные критерии, используемые при осуществлении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медико-социальной экспертизы.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10.  Понятие  пенсий  по  инвалидности  и  их  виды  по  </w:t>
      </w: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действующему</w:t>
      </w:r>
      <w:proofErr w:type="gramEnd"/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законодательству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11. Условия назначения пенсии по инвалидности военнослужащим.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12. Понятие пенсии по случаю потери кормильца.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13. Понятие нетрудоспособности членов семьи.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14. Понятие иждивенчества.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15. Виды пенсий для военнослужащих.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16. Условия назначения пенсии по инвалидности военнослужащим.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17.  Условия  назначения  пенсии  по  случаю  потери  кормильца  семьям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военнослужащих.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18. Понятие обращения за назначением пенсии.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19. Порядок выплаты пенсий: общие и специальные правила.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2.3. Законодательная база для изучения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Задание выполняется студентами в виде структурно-логических схем  всего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текста или его части.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1.  Федеральный закон от 15 декабря 2001 г. № 166 –  ФЗ «</w:t>
      </w: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государственном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пенсионном </w:t>
      </w: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обеспечении</w:t>
      </w:r>
      <w:proofErr w:type="gramEnd"/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 в Российской Федерации»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2. Федеральный  закон от  15 декабря 2001  г. № 167-ФЗ  –  «</w:t>
      </w: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Об</w:t>
      </w:r>
      <w:proofErr w:type="gramEnd"/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  обязательном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пенсионном </w:t>
      </w: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страховании</w:t>
      </w:r>
      <w:proofErr w:type="gramEnd"/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 в Российской Федерации».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3. Федеральный закон от 17декабря 2001 г. № 173  –  ФЗ «О трудовых пенсиях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в Российской Федерации»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4. Федеральный закон от 24 июля 2002 г. № 111  –  ФЗ «Об инвестировании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сре</w:t>
      </w: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дств дл</w:t>
      </w:r>
      <w:proofErr w:type="gramEnd"/>
      <w:r w:rsidRPr="00F71F4C">
        <w:rPr>
          <w:rFonts w:ascii="Times New Roman" w:hAnsi="Times New Roman" w:cs="Times New Roman"/>
          <w:sz w:val="24"/>
          <w:szCs w:val="24"/>
          <w:lang w:eastAsia="en-US"/>
        </w:rPr>
        <w:t>я финансирования накопительной части трудовой пенсии в Российской Федерации»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5.  Федеральный  закон  от  30  апреля  2008  г. №  56  –  ФЗ  «О  дополнительных страховых  взносах  на  накопительную  часть трудовой  пенсии и  государственной поддержке формирования пенсионных накоплений»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6. Федеральный  закон от 24 июля  2009  г. №  212  –  «О  страховых  взносах в Пенсионный  фонд  Российской  Федерации,  Фонд  социального  страхования Российской  Федерации,  Федеральный  фонд  обязательного  медицинского страхования  и  территориальные  фонды  обязательного  медицинского страхования»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 xml:space="preserve">7.  Закон  Российской  Федерации  от  12  февраля  1993  г.  №  4468  –  1  «  О </w:t>
      </w:r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  <w:lang w:eastAsia="en-US"/>
        </w:rPr>
        <w:t>пенсионном  обеспечении  лиц,  проходивших  военную  службу,  службу  в  органах внутренних  дел,  Государственной  противопожарной  службе,  органах  по контролю  за  оборотом  наркотических  средств  и  психотропных  веществ, учреждениях и органах уголовно-исполнительной системы, и их семей»</w:t>
      </w:r>
      <w:proofErr w:type="gramEnd"/>
    </w:p>
    <w:p w:rsidR="00BD7BC2" w:rsidRPr="00F71F4C" w:rsidRDefault="00BD7BC2" w:rsidP="00BD7B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sz w:val="24"/>
          <w:szCs w:val="24"/>
          <w:lang w:eastAsia="en-US"/>
        </w:rPr>
        <w:t>8. Федеральный  закон от 1  апреля 1996  г. № 27  –  ФЗ  «Об  индивидуальном (персонифицированном)  учете  в  системе  обязательного  пенсионного страхования»</w:t>
      </w:r>
    </w:p>
    <w:p w:rsidR="0020028E" w:rsidRPr="00F71F4C" w:rsidRDefault="00BD7BC2" w:rsidP="00BD7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1F4C">
        <w:rPr>
          <w:rFonts w:ascii="Times New Roman" w:hAnsi="Times New Roman" w:cs="Times New Roman"/>
          <w:b/>
          <w:sz w:val="24"/>
          <w:szCs w:val="24"/>
          <w:lang w:eastAsia="en-US"/>
        </w:rPr>
        <w:t>2.4. Задачи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F71F4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71F4C">
        <w:rPr>
          <w:rFonts w:ascii="Times New Roman" w:hAnsi="Times New Roman" w:cs="Times New Roman"/>
          <w:b/>
          <w:sz w:val="24"/>
          <w:szCs w:val="24"/>
        </w:rPr>
        <w:t xml:space="preserve"> Пенсионная система Российской Федерации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Васильева  работает  по  трудовому  договору  в  ОАО  "Красная  Заря".  1  июля  2005 г. она заболела.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Является  ли  временная  нетрудоспособность  социальным  рис ком  и  страховым случаем?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Каким видам обязательного социального страхования подлежит Васильева?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Петров служил  по контракту  в  органах  МВД. При  задержании  преступника он был ранен и стал инвалидом.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Петров право на пенсию по инвалидности?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Из каких источников она будет финансироваться?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Свиридова  13  лет  проработала  на  кондитерской  фабрике  по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договору.  28  мая  2005  г.  она  была  уволена  по  сокращению  штатов.  Она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обратилась в службу занятости в целях трудоустройства и была зарегистрирована  в качестве безработной.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она право на пособие по безработице?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Из каких источников финансируется его выплата и как устанавливается размер пособия?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 xml:space="preserve">Грачев  (35  лет)  является  вынужденным  переселенцем  из  Чечни.  Его  семья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состоит  из  трудоспособной  неработающей  жены,  5-летней  дочери  и  матери  (57 лет).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Кто из членов семьи имеет право на социальное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виды?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Миша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Аганов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(7 лет) является инвалидом с детства.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На какие виды социального обеспечения он имеет право?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Гражданин  Германии  Шмидт  в  период  туристической  поездки  в  Санкт-Петербург сломал ногу.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 право на получение бесплатной медицинской помощи в России?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Если да,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из каких источников она должна финансироваться?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7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Грачева 35 лет проработала в Государственной библиотеке им. М.В. Ленина.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21 июля 2006 г. ей исполнилось 55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Входят ли отношения по выплате трудовых пенсий  по старости в предмет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 В  какой  орган  ей  следует  обратиться  за  назначением  трудовой  пенсии 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Какие приемы используются при регулировании материальных и процедурных отношений,  возникающих  в  связи  с  предоставлением  трудовой  пенсии 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Какое  место  в  системе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права  социального  обеспечения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занимают  нормы,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регулирующие указанные отношения?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8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Полковник Кораблев (50 лет) прослужил 30 лет в войсках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противовоздушной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обороны. 9 августа 2006 г. он ушел в отставку.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 право на пенсию за выслугу лет?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Входят  ли  отношения  по  выплате  указанной  пенсии  в  предмет  права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социального обеспечения?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В какой орган ему следует обратиться за назначением пенсии?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Императивными  или  диапозитивными  нормами  регулируются  данные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отношения?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Определите место этих норм в системе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9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Варнава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обратился в редакцию журнала "Социальная защита" со следующим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вопросом.  Федеральным  законом  от  17.12.2001  г.  "О  трудовых  пенсиях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Российской  Федерации"  установлен  разный  пенсионный  возраст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приобретения права на трудовую пенсию по старости: для мужчин  –  60 лет, а для женщин  –  55  лет.  Он  считает,  что  данная  норма  является  ярким  примером дискриминации мужчин по признаку пола.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Дайте разъяснение от имени редакции журнала.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10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Одинокая пенсионерка Аксенова, получающая пенсию в размере 2903руб.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месяц,  обратилась  за  предоставлением  субсидии  на  оплату  жилья  и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коммунальных услуг.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При каких условиях и какие категории населения имеют </w:t>
      </w:r>
      <w:proofErr w:type="spellStart"/>
      <w:proofErr w:type="gramStart"/>
      <w:r w:rsidRPr="00F71F4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раво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и на получение указанной субсидии?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12-летний Алёша Петухов сбежал из дома из-за постоянных побоев матери.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На какие виды социальных услуг он имеет право?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52-летний  Садыков  11  сентября  1997  г.  переехал  из  Казахстана  в  Курск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дочери на постоянное местожительство. 20 декабря 2005 г. в связи с достижением 60  лет  он  обратился  в  ПФР  за  назначением  трудовой  пенсии  по  старости.  К заявлению  он  </w:t>
      </w:r>
      <w:r w:rsidRPr="00F71F4C">
        <w:rPr>
          <w:rFonts w:ascii="Times New Roman" w:hAnsi="Times New Roman" w:cs="Times New Roman"/>
          <w:sz w:val="24"/>
          <w:szCs w:val="24"/>
        </w:rPr>
        <w:lastRenderedPageBreak/>
        <w:t>приложил  копию  трудовой  книжки,  подтверждающую  общий трудовой стаж 35 лет, и справку о заработке.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 право на получение пенсии на территории РФ?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Какими источниками права регулируется решение данного вопроса?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Пенсионерка  Кошелева,  переехавшая  на  постоянное  местожительство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Минск  из  Ярославля,  при  получении  первой  пенсионной  выплаты  обнаружила, что  пенсия  переведена  в  белорусские  рубли.  Кошелева  считала,  что  пенсию должны  платить  в  российских  рублях,  т.  к.  она  всю  жизнь  проработала  на территории России.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Какой источник права следует применить в данном случае? Дайте разъяснение.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Васильева  проработала  20  лет  на  ткацкой  фабрике.  В  октябре  2004  г.  ей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исполнилось 50 лет.</w:t>
      </w:r>
    </w:p>
    <w:p w:rsidR="00BD7BC2" w:rsidRPr="00F71F4C" w:rsidRDefault="00BD7BC2" w:rsidP="00BD7BC2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Имеет ли она право на досрочное назначение трудовой пенсии?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Каким источником права это установлено?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 xml:space="preserve">Тема. Пенсии по инвалидности. Пенсии по случаю потери кормильца.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 xml:space="preserve">Пенсионное обеспечение военнослужащих. Социальные пенсии.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Грачев (участник Великой Отечественной войны) получает трудовую пенсию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по старости.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Субъектом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каких правоотношений по социальному обеспечению он является?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их объект и содержание.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Миша Кедров (5 лет) является ребенком-инвалидом и получает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пенсию.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Является ли он субъектом правоотношений по социальному обеспечению?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Обладает ли он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правосубъектностью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Горбатко,  страдающему  психическим  заболеванием,  22  июля  2007  г.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назначили социальную пенсию.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Обладает  ли  он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правосубъектностью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для  вступления  правоотношения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социальному обеспечению?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Лейтенант милиции Девяткин погиб при исполнении служебного долга.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 Может  ли  его  9-летний  сын  быть  субъектом  правоотношения  по  пенсионному обеспечению?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Лисицын обратился в органы социальной защиты за социальной помощью и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представил документы о составе семьи, доходах и имуществе на праве </w:t>
      </w:r>
      <w:proofErr w:type="spellStart"/>
      <w:proofErr w:type="gramStart"/>
      <w:r w:rsidRPr="00F71F4C">
        <w:rPr>
          <w:rFonts w:ascii="Times New Roman" w:hAnsi="Times New Roman" w:cs="Times New Roman"/>
          <w:sz w:val="24"/>
          <w:szCs w:val="24"/>
        </w:rPr>
        <w:t>собствен-ности</w:t>
      </w:r>
      <w:proofErr w:type="spellEnd"/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всех членов семьи. Орган социальной защиты установил 30-дневный срок для  проведения  комиссионной  проверки  имущественного  положения  семьи Лисицына.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Какие правоотношения возникли у Лисицына с органом социальной защиты?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их объект и содержание.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Согласно  коллективному  договору  на  пенсионное  страхование  менеджера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Кузькина  уплачивались  взносы  в  негосударственный  пенсионный фонд "Гарантия".  20  сентября  2005  г.  Кузькину  исполнилось  60  лет,  и  он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обратился в НПФ за назначением пенсии.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В какие правоотношения вступил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Кузькин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их объект и содержание.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Тема 2,7. Трудовая пенсия по старости. Назначение пенсий.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 xml:space="preserve">17 апреля 2003 г. Петрова была принята на работу по трудовому договору. 21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декабря 2006 г. у нее родился ребенок.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продолжительность страхового стажа Петровой по состоянию на 1 сентября 2006 г.?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Васильев  8  лет  проработал  на  Крайнем  Севере  и  3  года  в  местностях,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приравненных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к районам Крайнего Севера.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продолжительность стажа работы в районах Крайнего Севера?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К какому виду стажа относится эта работа?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Гаврилову  60  лет.  С  1982  по  1988  г.  он  отбывал  наказание  по  ст.  122  УК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РСФСР в местах лишения свободы.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 Будет  ли  указанный  период  засчитываться  в  ОТС  при  исчислении  трудовой пенсии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 2004  г.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был  направлен  в  командировку  в  Республику  Конго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работы  учителем  химии  в  течение  3-х  лет,  о  чем  в  трудовой  книжке  одела  на соответствующая запись.</w:t>
      </w:r>
      <w:proofErr w:type="gramEnd"/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Войдет ли указанный период в страховой стаж? При каких условиях?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Егоров жил в блокадном Ленинграде в течение 1,5 лет и не мог работать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состоянию здоровья.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Подлежит  ли  указанный  период  зачету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при  оценке  пенсионных  прав  и конвертации их в расчетный пенсионный капитал?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Вавилова  после  окончания  пединститута  20  лет  проработала  учителем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школе.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Входит ли в педагогический стаж для назначения досрочной пенсии: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обучение на дневном отделении Пединститута;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работа  в  течение  2-х  лет  по  специальности  в  детском  саду  до  поступления  в институт?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7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Иванова  была  уволена  по  сокращению  штатов  и  18  месяцев  являлась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безработной,  из  них  3  месяца  она  получала  выходное  пособие,  8  месяцев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особие  по  безработице  и  4  месяца  –  стипендию  как  проходящая  обучение  по направлению службы занятости.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 Какие  из  указанных  периодов  включается  в  страховой  стаж  при  определении права на трудовую пенсию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8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Зайцева  является  домохозяйкой  и  не  работает.  Страховые  взносы  в  ПФР  за нее уплачивает муж.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Подлежит ли указанный период включению в страховой стаж?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9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12 лет проработал бортинженером на судах гражданской авиации.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Входит ли указанный период в профессиональный стаж?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10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Смирнов  в  течение  10  лет  с  1985  г.  по  1995  г.  работал  по  гражданско-правовым договорам подряда. В трудовой книжке никаких записей об этом нет.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Каким образом можно подтвердить продолжительность указанной работы?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Рябов  3  года  учился  в  среднем  специальном  образовательном  учреждении.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Через  2  месяца  после  окончания  обучения  он  приступил  к  работе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специальности.  До  поступления  в  образовательное  учреждение  он  работал  1,5 года.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• Определите продолжительность трудового стажа?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Во  время  пожара  у  Мельникова  сгорели  все  документы,  включая  трудовую книжку.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Каким образом он может подтвердить продолжительность своего стажа?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Грачева награждена медалью "За доблестный труд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Великой Отечественной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войне  1941-1945  гг."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документы,  подтверждающие  ее  трудовой  стаж  в годы войны, не сохранились, – нет их и в архивах.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 Как  может  подтверждаться  трудовой  стаж  при  отсутствии  записи  в  трудовой книжке?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Тема. Выплата пенсий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Грачёву 55 лет, ОТС составляет 25 лет. По Списку № 1 Грачёв отработал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7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Грачев право на досрочное назначение трудовой пенсии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ноябре 2006 г. Крючковой исполнилось 45 лет. Страховой стаж составляет 20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лет.  Из  них  8  лет  она  работала  на  вредном  производстве  по  Списку  №  1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оператором технологической установки нефтеперерабатывающего завода.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она на досрочное назначение трудовой пенсии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  2004  г.  умерла  жена  Вершинина,  и  он  остался  с  2  сыновьями  (5  и  6  лет, младший  ребенок-инвалид).  Воспитывает  детей  один.  Имеет  страховой  стаж  15 лет. В 2006 г. ему исполняется 50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 право на досрочное назначение трудовой пенсии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Краснову 45 лет, его рост 122 см, страховой стаж – 20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 право на досрочное назначение трудовой пенсии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Жданова проработала в Магаданской области 25 лет, из них 8 лет по Списку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№1.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С какого возраста она приобретает право на трудовую пенсию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Ветров проработал 6 лет и 6 месяцев в местности, приравненной к районам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Крайнего Севера по Списку № 2 и 6 лет по Списку № 2 в Пермской области. Его страховой стаж составляет 27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С какого возраста он приобретает право на трудовую пенсию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7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Страховой стаж Ковалева 43 года, из них 5 года  –  по Списку № 1 он работал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во вредном производстве.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С какого возраста он приобретает право на трудовую пенсию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8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3  года  училась  на  дневном  отделении  в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медучилище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,  затем  21  год работала  медсестрой,  из  них  16  лет  в  сельской  местности.  В  марте  2005  г.  ей исполнилось 50 лет. В настоящее время она работает по другой специальности.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Входит ли учеба в специальный стаж?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Имеет ли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право на досрочную пенсию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9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Магомедов в 1991-92 гг. работал руководителем секции плавания во Дворце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пионеров.  В  дальнейшем  его  трудовая  деятельность  проходила  в  спортивной школе  на  должности  тренера-преподавателя  и  преподавателя  физкультуры  в школе. При назначении досрочной пенсии по старости в связи с педагогической деятельностью  ему  не  включили  в  специальный  стаж  период  работы  во  Дворце пионеров.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• Правильно ли это?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10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августе 2005 г. Поповой исполнилось 55 лет. Ее среднемесячный заработок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составлял: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2002 г. – 3600 руб.,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2003 г. – 4200 руб.,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2004 г. – 4700 руб.,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2005 г. – 5500 руб.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 началу 2002 г. Попова имела трудовой стаж 29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Соотношение ЗР/ЗП равно 0,95.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размер трудовой пенсии по старости Поповой.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Кузнецова,  16  октября  1948  года  рождения,  решила  обратиться  за назначением пенсии сразу после достижения пенсионного возраста. В 1965 году она поступила на учебу в техникум, но через 2 года её пришлось прервать в связи с  рождением  ребёнка.  Когда  ребенку  исполнился  1  год,  она  возобновила  учебу, перейдя  на  вечернее  отделение, и  одновременно  начала работать  няней  в яслях. Проработав 3 года, она уволилась в связи с переводом её мужа-военнослужащего к другому месту службы. Ровно через год со дня переезда ей удалось поступить на работу в солдатскую столовую, где она и проработала 14 лет. Затем муж её вышел в  отставку,  они  переехали  в  деревню  к  его  матери,  и  Кузнецова  больше  не работала, занимаясь по настоящее время ведением хозяйства.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Когда у Кузнецовой возникнет право на пенсию?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Степанова  живёт  в  Магадане  и  имеет  пятерых  детей.  В  Магадане  она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проработала 9 лет. Её возраст – 52 года.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Имеет ли она право на пенсию по возрасту?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Дайте  ответ  с  учётом  ФЗ  от  19.02.1993  г.  «О  государственных  гарантиях  и компенсациях для лиц, проживающих и работающих в районах Крайнего Севера и приравненных к ним местностях».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Покровской 50 лет. 1 января 1972 года у нее родился сын, 1 января 1974 года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–  дочь.  1  марта  1976  года  она  впервые  поступила  на  работу  в  качестве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полировщицы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стеклоизделий  кислотой  (Список  №  2).  В  1981  году  ее  брак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распался, и старший сын  стал жить с отцом. Вновь вступив в брак в 1983 году, в мае 1985 года она родила еще одну дочь, сразу после ее рождения уволилась и не работала 1 год, а затем вернулась на прежнюю работу. В январе 1990 года у нее родилась  двойня  и  одновременно  серьезно  заболела  старшая  дочь,  в  результате чего  Покровская  сразу  после  рождения  детей  была  вынуждена  оставить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работу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ольше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она не работала.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Когда Покровская приобретет право на пенсию?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Андреева,  1954  года  рождения,  мать  6  детей,  обратилась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юридическую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  вопросу  о  требуемом  для  неё  трудовом  стаже  для  выхода  на пенсию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  ее  словам  с  1970  года  по  1974  год  она  являлась  членом  колхоза,  в 1974  году  приехала  в  Ленинград,  где  училась  3  года  в  профтехучилище  и одновременно  работала  няней  у  нанимателя  Ф.  С  1978  года  занималась воспитанием  детей-двойняшек  1978  года  рождения  и  последовавших  за  ними детей  –  1981, 1982, 1986, 1990 года рождения.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С 27 августа 1993 года по 30 июня 1997 года работала сестрой-хозяйкой в детском дошкольном учреждении.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 Дайте  Андреевой  исчерпывающую  консультацию,  если  из  документов  у  неё имеются – трудовая книжка с записью о работе сестрой-хозяйкой и свидетельство о среднем специальном образовании.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 xml:space="preserve">Максимова  в  течение  5  лет  работала  водителем  легковой  машины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Магадане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.  После  переезда  в  Москву  она  поступила  на  работу  водителем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троллейбуса  и  проработала  9  лет,  а  затем  прекратила  работу,  поскольку  стала заниматься  ведением  домашнего  хозяйства.  Последние  пять  лет  она  вновь работает вахтером в студенческом общежитии.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Имеет ли Максимова право на пенсию?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Алферов отработал 6 лет в Мезенском районе Архангельской области и еще 8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лет в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. Архангельске.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В каком возрасте он приобретет право на пенсию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17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Андрианова поступила на первый курс института, после окончания в течение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года работала на заводе, а затем поступила в аспирантуру и училась 3 года. Сразу после  защиты  диссертации  у  неё  родился  ребенок.  Когда  ребенку  исполнилось полтора  года, она  вышла  на  работу, но, поскольку  ребенок  часто  болел,  через 3 месяца ей пришлось работу оставить. К этому времени к ней переселилась ее 79-летняя бабушка. До своей смерти в 82-летнем возрасте бабушка проживала вместе с  Андриановой,  которая  осуществляла  уход  за  ней.  Больше  Андрианова  не работала. В 2006 году ей исполнилось 55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Имеет ли она право на пенсию, и если да, то на какую?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18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Комаров  обратился  с  заявлением  о  назначении  пенсии  по  старости.  Он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работал  в  течение  37  лет,  в  том  числе  7  лет  рабочим  очистного  забоя  шахты. Сейчас ему 56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Имеет ли он право на пенсию, и если да,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по какому основанию?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19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Соколова обратилась за назначением пенсии. Из её документов следует, что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она  родила  пятерых  детей,  но  один  ребёнок  умер  в  возрасте  6  лет,  а  другой ребенок  признан  инвалидом.  Возраст  Соколовой  –  51  год.  После  окончания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медучилища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она проработала в поликлинике и в больнице в общей сложности 6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Имеет ли она право на пенсию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20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Краснову исполнилось 45 лет. Он – инвалид с детства, диспропорциональный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карлик.  14  лет  он  работал  акробатом  в  цирке,  а  затем  перешёл  на  работу  в драматический театр.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Имеет ли он право на пенсию по старости?</w:t>
      </w:r>
    </w:p>
    <w:p w:rsidR="00BD7BC2" w:rsidRPr="00F71F4C" w:rsidRDefault="00BD7BC2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Сквозные контрольные задачи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После инсульта, случившегося в январе 2005 г. Зверева 4 месяца находилась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на больничном листе. В июне ее направили на медико-социальную экспертизу для установления  степени  утраты  способности  к  трудовой  деятельности.  Зверева  не способна  к  самообслуживанию  и  передвижению,  она  не  может  явиться  на медицинское освидетельствование лично.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Как осуществляется медико-социальная экспертиза в данном случае?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20  апреля  2005  г.  Яблокова  обратилась  в  МСЭК  по  месту  жительства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заявлением  об  установлении  инвалидности  и  приложила  необходимые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медицинские  документы.  В  связи  с  большим  объемом  работы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освидетельствование было проведено только 11 сентября 2005 г. и установлена I степень ограничения способности к трудовой деятельности.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С какой даты Яблокова считается инвалидом?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 принимается и оформляется решение в МСЭК?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• Какие документы ей должны выдать?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  дороге  с  работы  домой  17.03.2005  г.  Кудрина  сбила  машина.  Ему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установлена  II  степень  ограничения  способности  к  трудовой  деятельности  без трудовой  рекомендации:  Кудрину  46  лет,  имеет  ОТС  28  лет.  У  Кудрина  двое несовершеннолетних детей. Средний заработок в 2000-2001 г. составлял 2600 руб. в месяц, в 2002 г. –  2800 руб., в 2003 г. –  3100 руб., в 2004 г. –  3700 руб., в 2005 г.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– 4200 руб.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Кудрин право на трудовую пенсию по инвалидности?</w:t>
      </w:r>
    </w:p>
    <w:p w:rsidR="00032FA0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размер пенсии?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Рожкин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3  года  являлся  инвалидом  II  группы  в  связи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профессиональным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заболеванием. В апреле 2006 г. при переосвидетельствовании ему установлена III степень ограничения способности к трудовой деятельности.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 причина инвалидности влияет на условия назначения пенсии?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Что понимается под ограничением способности к трудовой деятельности?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Будет ли изменен размер пенсии?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Пенсионер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Хряпов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(бывший военнослужащий) оказал содействие работникам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милиции в задержании преступника и был ранен. МСЭК установила ему I степень ограничения способности к трудовой деятельности и III группу инвалидности.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Какая причина инвалидности должна быть указана в акте БСЭ?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В  чем  разница  между  группой  инвалидности  и  степенью  ограничения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способности к трудовой деятельности?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результате несчастного случая учителю математики Петрову ампутировали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правую  ногу.  Бюро  МСЭК  установила  ему  II  группу  инвалидности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ограничения способности к трудовой деятельности.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Петров право на трудовую пенсию по инвалидности?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На какие виды социальной поддержки Петров имеет право?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7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За пенсией по инвалидности 29 марта 2002 г. обратился Акимов А. Д., 1946 г.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рождения.  Бюро  МСЭК  19  марта  2002  г.  установило  ему  II  группу  (степень) инвалидности.  Его  страховой  стаж  составляет  34  года,  а  соотношение  его среднего заработка к среднему заработку по стране за 60 месяцев (1969  –  1973 г.) составило 1. На его иждивении находится дочь 17-ти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По какому основанию будет назначена пенсия Акимову А. Д.?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Как определяется её размер?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С какого числа будет назначена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пенсия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срок?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8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Леонтьевой 28 лет. Она обратилась за назначением пенсии по инвалидности.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Она  была  признана  инвалидом  I  группы  (III  степени)  в  связи  с  травмой,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полученной  в  результате  дорожно-транспортной  аварии.  До  инвалидности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Леонтьева  А.  С.  окончила  Гуманитарный  университет.  По  окончании  учебы вышла замуж, родила ребенка и ухаживала за ним в течение трех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Будет ли Леонтьевой А. С. назначена пенсия по инвалидности?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9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Инвалид III группы (I степени) Иванов 52-х лет, 3 февраля 2002 г. обратился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 xml:space="preserve">за  назначением  пенсии,  представив  документы  о  стаже,  согласно  которым  он после  года  работы  был  призван  в  ряды  Советской  армии,  где  служил  три  года, после  демобилизации  25  лет  работал  в  НИИ  №  36  и  был  уволен  в  связи  с сокращением  штата,  в  течение  года  не  работал,  но  получал  пособие  по безработице, а затем перед </w:t>
      </w:r>
      <w:r w:rsidRPr="00F71F4C">
        <w:rPr>
          <w:rFonts w:ascii="Times New Roman" w:hAnsi="Times New Roman" w:cs="Times New Roman"/>
          <w:sz w:val="24"/>
          <w:szCs w:val="24"/>
        </w:rPr>
        <w:lastRenderedPageBreak/>
        <w:t>обращением за пенсией 2 года и 5 месяцев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работал по гражданско-правовому договору с фирмой «Звезда». В январе 2002 г. был признан инвалидом III группы. Причина инвалидности – бытовая травма.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 В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с  каким  нормативным  актом  будет  назначена  пенсия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Иванову?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 Как  определяется  её  размер,  если  отношение  среднемесячного  заработка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Иванова  за  2000-2001  г.  к  среднему  заработку  по  стране  за  этот  же  период составило 1, 213?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10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 территориальное  отделение  Пенсионного  фонда  17  апреля  2002  г.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обратилась  Петрова  12  апреля  1954  г.  рождения  за  назначением  пенсии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инвалидности. Бюро МСЭК 21 февраля 2002 г. установило ей II группу (степень) инвалидности. Ее трудовой стаж составляет 16 лет и 7 месяцев, а среднемесячный заработок за 1986-1991 г. – 183 рубля.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 Имеет ли Петрова В. Н. право на пенсию по инвалидности и, если имеет, то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как определяется размер пенсии?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Подполковник  Ковальчук  в  выходной  день  на  строительстве  своей  дачи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получил травму и был признан инвалидом II группы (степени).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 По  какому  закону  будет  назначена  пенсия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Ковальчуку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будет  её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размер, если денежное довольствие его составляет 3700 рублей?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 ходе  военных  учений  военнослужащий  по  призыву  Шестопалов  получил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травму. Комиссия установила ему III группу (I степень) инвалидности, и он был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демобилизован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из  Вооруженных  Сил  РФ.  Шестопалов  обратился  в территориальное отделение Пенсионного фонда.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 Какая  пенсия  ему  будет  назначена,  если  до  призыва  на  военную  службу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Шестопалов не работал?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 октябре  2005  г.  у  Васильевой  убили  мужа,  на  иждивении  которого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находилось двое детей – 11 и 17 лет. ОТС Васильева на 01.01.2002 г. составлял 26лет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реднемесячный заработок: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2000-2001 г.– 2200 руб. в месяц;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2002 г. – 2700 руб. в месяц;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 3 г. – 2900 руб. в месяц;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2004 г. – 3400 руб. в месяц;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 2005 г. – 4000 руб. в месяц.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Кто из членов семьи имеет право на пенсию по случаю потери кормильца?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Определите размер пенсии.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семье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Варягиных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случилось большое горе. 17 октября 2003 г. от инфаркта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скончался  отец,  а  5  марта  2005  г.  в  результате  аварии  в  метро  погибла  мать.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Осталось двое детей  –  4-х и 10 лет. В настоящее время дети живут с бабушкой-пенсионеркой.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Определите  круг  членов  семьи,  имеющих  право  на  пенсию  по  случаю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потери кормильца.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С какого момента возникает право на пенсию?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В каком размере будет назначена базовая часть пенсия после смерти  отца и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– после смерти матери?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Как будут распределяться средства, учтенные в специальной части ИЛС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заявления умершего кормильца?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Задача № 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Шофёр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Бахтеев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вёз председателя акционерного банка домой после окончания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работы.  По  дороге  машина  была  обстреляна.  В  результате  ранения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Бахтеев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скончался. У него осталась мать 58 лет, получающая пенсию при неполном стаже. Она проживает в Рязани, родственников у неё нет.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она право на трудовую пенсию по случаю потери кормильца?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 марте  2005  г.  у  Председателя  ОАО  "Вега"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при  родах  второго ребенка скончалась жена, которая работала до рождения первого ребёнка с января 2002 г. по июнь 2003 г. Среднемесячный заработок составлял в 2002 г. – 1700 руб. в месяц, а в 2003 г. – 2100 руб. в месяц.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Первому ребенку 1,5 года.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 Кто  из  членов  семьи  имеет  право  на  трудовую  пенсию  по  случаю  потери кормильца?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размер пенсии.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Антонова,  получающая  трудовую  пенсию  по  случаю  потери  кормильца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ребенка, вступила в новый брак. Муж хочет усыновить ребенка.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Сохранится ли у ребенка право на пенсию?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7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После  гибели  супругов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Носковых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в  результате  аварии  на  предприятии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марте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прошлого года за пенсией 2 апреля текущего года обратились: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сын  19-ти  лет  –  инвалид  2  группы  (2  степени)  вследствие  военной  травмы,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полученной в период службы по призыву,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3 месяца назад;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дочери-двойняшки 13 лет;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сестра  погибшей  48  лет,  работающая  на  дому,  чтобы  иметь  возможность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ухаживать за племянниками (срок ее договора истекает в мае текущего года).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Кому из них будет назначена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пенсия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срок?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 Рассчитайте размер пенсии, если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на момент гибели было 48 лет, 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его супруге  –  45  лет; соотношение заработка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к средней заработной плате в  стране  –  1,  8;  соотношение  заработка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к  средней  заработной  плате  в стране – 1,2.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8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 результате  гибели  Артемова  от  несчастного  случая  на  производстве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кормильца осталась его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семья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, находящаяся в отпуске по уходу за ребенком до 3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лет;дочь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2,5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лет;сын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1985  г.  рождения,  работающий  по  трудовому  договору  (средняя заработная плата – 3,5 МРОТ);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первая жена – инвалид 3 группы (1 степени), которой в соответствии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устной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договоренностью  между  бывшими  супругами  выплачивались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ежемесячные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суммы в размере 3 МРОТ;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дочь от первого брака, студентка вуза 5 курса очной формы обучения, 22 лет,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замужем.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Артемову  было  54  года,  соотношение  его  заработка  к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заработной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плате в стране  –  10, 7. Будучи бывшим военнослужащим, уволенным с военной службы  в  соответствии  с  организационно-штатными  мероприятиями,  имеющим выслугу 19 лет и проработавшим еще 15 лет, он получал пенсию за выслугу лет в размере 2 000 руб. и заработную плату в размере 16 000 руб.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▪ Кто получит пенсию по случаю потери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кормильца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размере?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9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За  консультацией  о  выборе  пенсии  обратились  супруги,  двое  сыновей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погибли одновременно при выполнении боевого задания. Старший сын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фицер  (оклад  денежного  содержания  –  1570 руб. в месяц). Младший  проходил военную службу по призыву. Матери погибших  –  51 год. Она работает в течение 32 лет, а до этого 2 года </w:t>
      </w:r>
      <w:r w:rsidRPr="00F71F4C">
        <w:rPr>
          <w:rFonts w:ascii="Times New Roman" w:hAnsi="Times New Roman" w:cs="Times New Roman"/>
          <w:sz w:val="24"/>
          <w:szCs w:val="24"/>
        </w:rPr>
        <w:lastRenderedPageBreak/>
        <w:t>училась в техникуме. Отцу  –  60 лет, он получает пенсию по старости в связи с работой по Списку № 2 в течение 13 лет. Кроме того, еще 20 лет он проработал в обычных условиях.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Дайте им подробную консультацию о пенсии по случаю потери кормильца.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назначение и выплата трудовых пенсий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3 вариант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Кедров  ушел  на  пенсию  в  июле  2002  г.  Трудовая  пенсия  по  старости  была назначена  в  следующем  размере:  БЧ  (450  руб.)  +  СЧ  (1403  руб.)  =  1853  руб.  в месяц.  В  2003-2004  г.  он  работал  в  ООО  "Салют"  со  средним  заработком  в размере 4000 руб. в месяц. Кроме того, в январе-феврале 2005 г. он находился в загранкомандировке  в  Германии  и  получил  суточные,  компенсацию  за проживание, оплату билетов за проезд в оба конца, а в апреле 2005 г. ему были выплачены дивиденды по акциям ОАО "Русский мех".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С каких из указанных сумм должны уплачиваться страховые взносы в ПФР?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 индексируется размер БЧ и СЧ?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Пересчитайте размер трудовой пенсии по старости по состоянию на 1 мая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2005 г.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Кочергину назначена трудовая пенсия по старости с 15.04.2003 г. в размере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3000 руб. в месяц.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В каком размере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БЧ?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Как должен индексироваться размер БЧ и СЧ?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Минина  отработала  в  Магадане  26  лет,  из  них  10  лет  по  Списку  №  2.  По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45 лет она имела право на пенсию с 2001 г., но узнала об этом только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2003 г. и обратилась за назначением пенсии в 47 лет.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Может л и Минина получить пенсию за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2 года?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Имея  право  на  пенсию  с  августа  2002  г.,  Васильев  продолжал  работать,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отказавшись  от  получения  пенсии,  о  чём  письменно  известил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территориальный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орган  ПФР.  При  назначении  пенсии  в  2005  г.  ему  было  отказано  в  перерасчете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трудовой пенсий по старости по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. 3-4 ст. 17 ФЗ от 17.12.2001 г.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Правильно ли поступил территориальный орган ПФР?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Андреев  жил  и  получал  пенсию  в  местности,  приравненной  к  районам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Крайнего  Севера.  В  настоящее  время  по  состоянию  здоровья  он  переехал  на постоянное место жительство в Саратовскую область.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 право на получение районного коэффициента к пенсии?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Корнеева  получала  пенсию  на  ребёнка-инвалида.  11.12.2004  г.  у  нее  умер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муж. 22.07.05 она обратилась за трудовой пенсией по случаю потери кормильца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на  себя,  т.  к.  она  не  работает  в  связи  с  уходом  за  ребенком  и  на  ребенка.  В территориальном органе ПФР ей разъяснили, что она может получать на ребенка только одну пенсию.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Правильно ли это?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7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Пенсионер Рябов 20.04.2005 г. выехал на постоянное жительство к дочери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Германию.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За какой период ему должны выплатить трудовую пенсию по старости?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Может ли пенсия переводиться за границу?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8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Из  пенсии  Бабушкина  удерживалось  50%  в  качестве  алиментов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содержание  двоих  несовершеннолетних  детей.  В  ноябре  2005  г.  в  результате проверки данных ИЛС была обнаружена техническая ошибка. Территориальный орган ПФР принял решение об удержании еще 20% пенсии Бабушкина.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▪ Законно ли это решение ПФР?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4 вариант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1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Участник  Великой  Отечественной  войны  Мельников  получал  пенсию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старости  в  максимальном  размере  с  учетом  45-летнего  стажа  работы.  В  2003  г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му установлена I степень ограничения способности к трудовой деятельности.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Имеет  ли  он  право  на  получение  трудовой  пенсии  по  старости  и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государственной пенсии по инвалидности?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2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Сын 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Гавриловен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 инвалид  II  группы.  Причиной  инвалидности  является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,  занесенный  в  госпитале  в  период  прохождении  службы  по  призыву. Пенсия назначена по инвалидности от общего заболевания.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Куда обратиться для обжалования решения БМСЭ?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Имеет ли он право на государственную пенсию по инвалидности?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3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Королёв  являлся  федеральным  государственным  служащим.  В  сентябре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2003г. он был уволен в связи с сокращением штата федеральных государственных служащих  в  федеральных  органах  государственной  власти.  Выслуга  Королева составляет 20 лет. Среднемесячный заработок равен 17000 руб.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 право на государственную пенсию за выслугу лет?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Определите размер пенсии.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4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  ноября  2002г.  по  декабрь  2003  г.  Петров  проходил  срочную  службу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Мурманске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. 11 декабря 2003 г. он погиб во время учений. Его семья состоит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неработающей жены, 9-месячной дочери и матери-пенсионерки.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 Кто  из  членов  семьи  имеет  право  на  государственную  пенсию  по  случаю потери кормильца? Определите размер пенсии.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5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1986г. Григорьев принимал участие в ликвидации последствий катастрофы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на ЧАЭС в зоне отчуждения и стал инвалидом. В 2004г. ему исполнилось 50 лет. ОТС составляет 10 лет.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 Имеет  ли  он  право  на  государственную  пенсию  по  старости  и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инвалидности? Определите их размер.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6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 августе  1996г.  семья  Овечкиных  попала  в  автомобильную  аварию.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Пятилетний  Петя  Овечкин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получил  травму  и  ему  была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установлена  категория "ребенок-инвалид".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 право на социальную пенсию?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7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Павлищевой  исполнилось  60  лет.  Она  никогда  не  работала,  находилась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иждивении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мужа, вырастила троих детей.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Имеет ли она право на социальную пенсию?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8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Солдат  Аргунов  проходил  службу  по  призыву  и  погиб  при  исполнении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обязанностей  военной  службы.  До  призыва  в  армию  он  стажа  не  имел.  У  него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осталась мать-пенсионерка (60 лет).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• Имеет ли мать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 xml:space="preserve"> право на пенсию по случаю кормильца?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В каком размере будет назначена пенсия?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Задача № 9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 xml:space="preserve">Лейтенант  МВД  Карпов  принял  участие  в  тушении  пожара  жилого  дома,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получил тяжёлые ожоги и умер. Он имел 8 лет выслуги в МВД и 2 года срочной 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службы в армии. На его иждивении находились неработающая в связи с уходом за 3-летним  сыном  жена  (28  лет)  и  7-летняя  падчерица.  Денежное  довольствие составляло 6000 рублей.</w:t>
      </w:r>
    </w:p>
    <w:p w:rsidR="00BD7BC2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Кто из членов семьи имеет право на пенсию по случаю потери кормильца?</w:t>
      </w:r>
    </w:p>
    <w:p w:rsidR="0020028E" w:rsidRPr="00F71F4C" w:rsidRDefault="00BD7BC2" w:rsidP="00BD7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• В каком размере будет назначена пенсия?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2.5. Тестовые задания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1. С какого времени в РФ началась пенсионная реформа, вступили в силу новые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основные пенсионные законы?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с 1 января 2001 г.;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с 1 июля 2001 г.;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с 1 января 2002 г.;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с 1 июля 2002 г.;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) с 1 января 2003 г.;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е) с 1 июня 2003 г.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2. Какие типы пенсий установлены в настоящее время в РФ?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трудовые пенсии;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страховые пенсии;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пенсии по государственному пенсионному обеспечению;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пенсии акционерных обществ и предприятий;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)  пенсии,  установленные  за  работу  на  государственных  и  муниципальных  предприятиях.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два правильных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3.  Укажите  правильные  названия  трёх  основных  федеральных  пенсионных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законов, действующих в настоящее время в РФ: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О государственном пенсионном обеспечении в РФ;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О трудовых пенсиях в РФ;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Об обязательном пенсионном страховании в РФ;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О государственных пенсиях лицам, длительно выполняющим особые функции;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) О государственной пенсии по инвалидности и потере кормильца.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4. Сколько пенсий одновременно может получать гражданин РФ?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только одну пенсию по выбору;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по числу оснований получения пенсий, но не более трёх;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две пенсии одновременно, согласно законодательству о российских пенсиях;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три пенсии;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) как решат социальные службы и военкомат.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два правильных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5. Какие категории граждан, согласно ст. 4 ФЗ «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государственном пенсионном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 xml:space="preserve">обеспечении  в  РФ»,  имеют  право  на  данное  обеспечение  (государственную </w:t>
      </w:r>
      <w:proofErr w:type="gramEnd"/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пенсию):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а)  Федеральные  государственные  служащие;  военнослужащие;  участники  ВОВ;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граждане, пострадавшие в результате радиационных или техногенных катастроф;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нетрудоспособные граждане;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Федеральные государственные служащие; участники ВОВ;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военнослужащие и приравненные к ним категории граждан; дипломаты и члены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их семей; граждане, пострадавшие  в результате радиационных  или  техногенных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катастроф;  нетрудоспособные  граждане  и  лица,  ухаживающие  за  ними;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гражданский персонал воинских частей в горячих точках.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один, более точный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6. Какие виды пенсий по государственному  пенсионному обеспечению (согласно ст. 5 № 166-ФЗ) назначаются государством?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Вариант а. Государством назначаются следующие виды пенсий: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за выслугу лет;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военнослужащим и приравненным к ним категориям;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по старости и выработанному стажу;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по инвалидности и потере кормильца.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. Государством назначаются следующие виды пенсий: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за выслугу лет;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по инвалидности;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социальная пенсия;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по случаю потери кормильца.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Государством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назначаются следующие виды пенсий: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по инвалидности;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социальная пенсия;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пенсия, назначаемая государственными унитарными предприятиями;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пенсия государственным и муниципальным служащим.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7. Финансирование пенсий по государственному пенсионному обеспечению (ст. 6 № 166-ФЗ) производится за счет средств: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а)  Федерального  бюджета  (общих  налоговых  и  других  поступлений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федеральный бюджет);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б)  Федерального  бюджета,  основанного  на  общих  налоговых  и  других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поступлениях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, а также сбора специального пенсионного налога;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в)  Федерального  бюджета  с  учётом  сбора  специального  пенсионного  налога  и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страховых взносов на обязательное пенсионное страхование;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г)  Федерального  бюджета  с  учётом  отчислений  субъекта  РФ,  в  котором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проживает пенсионер.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8. Федеральные государственные служащие при наличии стажа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службы не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менее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F71F4C">
        <w:rPr>
          <w:rFonts w:ascii="Times New Roman" w:hAnsi="Times New Roman" w:cs="Times New Roman"/>
          <w:sz w:val="24"/>
          <w:szCs w:val="24"/>
        </w:rPr>
        <w:t>) 10 лет; б) 12 лет; в) 15 лет;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г) 18 лет; </w:t>
      </w: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) 20 лет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  соответствии  со  ст.  7  №  166-ФЗ  имеют  право  на  пенсию  за  выслугу 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лет  при увольнении с федеральной государственной службы.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9. Кто из числа нетрудоспособных граждан имеет право, согласно ст. 11 № 166 -ФЗ, на социальную пенсию?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а) инвалиды I, II и III групп, в т.ч. инвалиды с детства; дети в возрасте до 16 лет, потерявшие  одного  или  обоих  родителей;  военнослужащие  и  члены  их  семей, пострадавшие  в  ходе  прохождения  военной  службы;  все  граждане  из  числа малочисленных народов Севера, достигшие 55 и 50 лет (соответственно, мужчины и женщины);</w:t>
      </w:r>
      <w:proofErr w:type="gramEnd"/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Инвалиды, имеющие ограниченные способности к трудовой деятельности, III, II и I степени, включая инвалидов с детства; дети-инвалиды; дети в возрасте до 18 лет, потерявшие одного или обоих родителей; граждане из числа малочисленных народов  Севера, достигшие 55 и 50 лет (соответственно, мужчины и женщины), не  имеющие  права  на  трудовую  пенсию;  граждане,  достигшие  возраста  65  и  60 лет  (соответственно,  мужчины  и  женщины),  не  имеющие  права  на  трудовую пенсию.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10. Пенсия по старости может быть установлена в размере: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а) 250 или 200%;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300 или 250%;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250 или 300 %;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базовой части трудовой пенсии по старости, предусмотренной п. 1 ст. 14 Закона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№ 173-ФЗ.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11. Социальные пенсии устанавливаются в размерах: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Вариант а: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- 150% базовой части трудовой пенсии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- 200% базовой части трудовой пенсии;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-100% базовой части трудовой пенсии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-100% базовой части трудовой пенсии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-100% базовой части трудовой пенсии по инвалидности I группы;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- 85% базовой части трудовой пенсии по старости.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12. Назначение пенсии, перерасчет ее размера и перевод с одного вида пенсии на другой производится: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а)  по  инициативе  администрации  предприятия  (организации),  на  котором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числился работник;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по заявлению гражданина;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по требованию родственников работника.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13. Срок, на который назначается пенсия (в том числе при изменении ее размера — ст. 23 № 166-ФЗ), зависит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времени выхода на пенсию;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б) вида пенсии;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решения администрации предприятия, на котором трудился работник;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решения социальных служб.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14. Пенсия назначается пожизненно (ст. 23 № 166-ФЗ):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по инвалидности;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по случаю потери кормильца;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за выслугу лет и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за особые заслуги перед государством.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15. Назначение, перерасчет  размера  выплаты  и организация  доставки пенсии  по государственному пенсионному обеспечению (ст. 24 № 166-ФЗ) производятся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месту последней работы лица, обратившегося за пенсией;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месту жительства лица, обратившегося за пенсией;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 решению  органа  пенсионного  фонда,  в  чьем  распоряжении  находится пенсионное дело работника.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16. Трудовая пенсия, согласно ст. 2 ФЗ «О трудовых пенсиях в РФ»№173-ФЗ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то: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 вознаграждение,  которое  получает  работник  за  свой  труд  ежемесячно,  в установленном порядке;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 ежемесячная  денежная  выплата  в  целях  компенсации  гражданам  заработной платы или иного дохода;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суммарная денежная выплата работнику за его трудовой вклад в общественное производство.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17. Страховой стаж, согласно ст. 23 № 173-ФЗ, это: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а)  Общее  время  работы  на  производстве  (в  организации),  учитываемое  при  назначении пенсии;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 суммарная продолжительность периодов работы и (или) иной деятельности, в течение которых уплачивались страховые взносы в Пенсионный фонд РФ.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18.  В  соответствии  с  ФЗ  «О  трудовых  пенсиях  в  РФ»  (ст.  5)  установлены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следующие виды трудовых пенсий: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Вариант а: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инвалидности;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случаю потери кормильца.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за выслугу лет;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заявлению гражданина;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- трудовая пенсия по старости.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за выслугу лет и внесенные страховые взносы.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19.  В  каком  размере  федеральным  государственным  служащим  назначается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пенсия  за  выслугу  лет при  наличии стажа  государственной  службы  не  менее  15 лет (ст. 14 №166-ФЗ)?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 В  размере  40%  среднемесячного  заработка  федерального  государственного служащего;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 В  размере  45%  среднемесячного  заработка  федерального  государственного служащего;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 В  размере  45%  среднемесячного  заработка  федерального  государственного служащего, за вычетом базовой и страховой частей трудовой пенсии по старости (инвалидности);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 В  размере  50%  среднемесячного  заработка  федерального  государственного служащего, за вычетом базовой и страховой частей трудовой пенсии по старости (инвалидности);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)  В  размере  50%  среднемесячного  заработка  за  вычетом  базовой  и  страховой частей трудовой пенсии по старости (инвалидности).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20.  При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каких  из  ниже  перечисленных  оснований  (ст.  15  №16 6-ФЗ) назначается  пенсия  по  инвалидности  военнослужащим,  проходившим  военную службу по призыву в качестве солдат, матросов и старшин?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Вариант а. В зависимости от следующих причин инвалидности: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-  при наступлении инвалидности вследствие военной травмы (ранения, контузии, увечья или заболевания,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при защите Родины);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 при наступлении инвалидности, вследствие заболевания, полученного в период военной  службы  (вследствие  увечья,  полученного  в  результате  несчастного случая и т.д.).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. В зависимости от следующих причин инвалидности: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 при  наступлении  инвалидности  вследствие  военной  травмы,  за  исключением травмы, полученной по вине самого военнослужащего и его сослуживцев;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 при наступлении инвалидности, вследствие заболевания, полученного в период военной  службы,  если  не  установлено  то,  что  оно  вызвано  безответственным поведением самого военнослужащего;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-  военная травма и заболевание военнослужащего, вызванного противоправными действиями  командования  воинской  части,  где  проходил  службу  данный военнослужащий.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21. Пенсия по старости может быть установлена в размере: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250 или 200%;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б) 300 или 250%; 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250 или 300 %;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базовой части трудовой пенсии по старости, предусмотренной п. 1 ст. 14 Закона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№ 173-ФЗ.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22. Социальные пенсии устанавливаются в размерах: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Вариант а.: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- 150% базовой части трудовой пенсии по старости;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- 200% базовой части трудовой пенсии;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- 100% базовой части трудовой пенсии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.: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- 100% базовой части трудовой пенсии по старости;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- 100% базовой части трудовой пенсии по инвалидности I группы;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- 85% базовой части трудовой пенсии по старости.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23.  Согласно  ст.  21  №  166-ФЗ,  размер  пенсии  за  выслугу  лет  федеральных государственных  служащих  исчисляется  из  их  среднемесячного  заработка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последние: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12 полных месяцев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службы;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18 полных месяцев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службы;</w:t>
      </w:r>
    </w:p>
    <w:p w:rsidR="00032FA0" w:rsidRPr="00F71F4C" w:rsidRDefault="00032FA0" w:rsidP="00647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в) 24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полных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месяца федеральной государственной службы.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24. Назначение пенсии, перерасчет ее размера и перевод с одного вида пенсии на другой производится: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по инициативе администрации предприятия (организации) на котором числился работник;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по заявлению гражданина;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по требованию родственников работника.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25. Срок, на который назначается пенсия (в том числе при изменении ее размера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т. 23 № 166-ФЗ), зависит от: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времени выхода на пенсию;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вида пенсии;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решения администрации предприятия, на котором трудился работник;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решения социальных служб.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26. Пенсия назначается пожизненно (ст. 23 № 166-ФЗ):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по инвалидности;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по случаю потери кормильца;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за выслугу лет и по старости;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г) за особые заслуги перед государством.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27. Назначение, перерасчет  размера  выплаты  и организация  доставки пенсии  по государственному пенсионному обеспечению (ст. 24 № 166-ФЗ) производятся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   </w:t>
      </w:r>
      <w:r w:rsidR="00032FA0" w:rsidRPr="00F71F4C">
        <w:rPr>
          <w:rFonts w:ascii="Times New Roman" w:hAnsi="Times New Roman" w:cs="Times New Roman"/>
          <w:sz w:val="24"/>
          <w:szCs w:val="24"/>
        </w:rPr>
        <w:t>а) месту последней работы лица, обратившегося за пенсией;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месту жительства лица, обратившегося за пенсией;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32FA0" w:rsidRPr="00F71F4C">
        <w:rPr>
          <w:rFonts w:ascii="Times New Roman" w:hAnsi="Times New Roman" w:cs="Times New Roman"/>
          <w:sz w:val="24"/>
          <w:szCs w:val="24"/>
        </w:rPr>
        <w:t xml:space="preserve">в)  решению  органа  пенсионного  фонда,  в  чьем  распоряжении  находится </w:t>
      </w:r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  <w:r w:rsidR="00032FA0" w:rsidRPr="00F71F4C">
        <w:rPr>
          <w:rFonts w:ascii="Times New Roman" w:hAnsi="Times New Roman" w:cs="Times New Roman"/>
          <w:sz w:val="24"/>
          <w:szCs w:val="24"/>
        </w:rPr>
        <w:t>пенсионное дело работника.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28. Трудовая пенсия, согласно  ст. 2  ФЗ  «О  трудовых  пенсиях  в РФ» № 173 -ФЗ, это: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а)  вознаграждение,  которое  получает  работник  за  свой  труд  ежемесячно,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 ежемесячная  денежная  выплата  в  целях  компенсации  гражданам  заработной платы или иного дохода;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в) суммарная денежная выплата работнику за его трудовой вклад в общественное </w:t>
      </w:r>
      <w:r w:rsidR="009606FB" w:rsidRPr="00F71F4C">
        <w:rPr>
          <w:rFonts w:ascii="Times New Roman" w:hAnsi="Times New Roman" w:cs="Times New Roman"/>
          <w:sz w:val="24"/>
          <w:szCs w:val="24"/>
        </w:rPr>
        <w:t xml:space="preserve"> </w:t>
      </w:r>
      <w:r w:rsidRPr="00F71F4C">
        <w:rPr>
          <w:rFonts w:ascii="Times New Roman" w:hAnsi="Times New Roman" w:cs="Times New Roman"/>
          <w:sz w:val="24"/>
          <w:szCs w:val="24"/>
        </w:rPr>
        <w:t>производство.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29. Страховой стаж, согласно ст. 23 № 173-ФЗ, это: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 Общее  время  работы  на  производстве  (в  организации),  учитываемое  при назначении пенсии;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суммарная продолжительность периодов работы и (или) иной деятельности, в течение которых уплачивались страховые взносы в Пенсионный фонд РФ.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30.  В  соответствии  с  ФЗ  «О  трудовых  пенсиях  в  РФ»  (ст.  5)  установлены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следующие виды трудовых пенсий: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Вариант а: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старости;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инвалидности;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случаю потери кормильца.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за выслугу лет;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заявлению гражданина;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старости.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по старости;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трудовая пенсия за выслугу лет и внесенные страховые взносы.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31. Из каких частей (ст. 5 ФЗ «О трудовых пенсиях в РФ») могут состоять пенсия по старости и трудовая пенсия по инвалидности?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Вариант а: 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базовой части;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страховой части;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накопительной части.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части государственной пенсии;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страховых взносов;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обязательных выплат в Пенсионный фонд.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базовой части;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части пенсии за выслугу лет;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добровольных отчислений работника в Пенсионный фонд;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государственных дотаций за выполнение вредных и опасных работ.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32. Трудовая пенсия по случаю потери кормильца состоит, согласно ст. 5 ФЗ «О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трудовых пенсиях в РФ»,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Вариант а: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 </w:t>
      </w:r>
      <w:r w:rsidR="00032FA0" w:rsidRPr="00F71F4C">
        <w:rPr>
          <w:rFonts w:ascii="Times New Roman" w:hAnsi="Times New Roman" w:cs="Times New Roman"/>
          <w:sz w:val="24"/>
          <w:szCs w:val="24"/>
        </w:rPr>
        <w:t>- основной части, выплачиваемой работодателем;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</w:t>
      </w:r>
      <w:r w:rsidR="00032FA0" w:rsidRPr="00F71F4C">
        <w:rPr>
          <w:rFonts w:ascii="Times New Roman" w:hAnsi="Times New Roman" w:cs="Times New Roman"/>
          <w:sz w:val="24"/>
          <w:szCs w:val="24"/>
        </w:rPr>
        <w:t>- страховых взносов, ранее внесенных работником.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lastRenderedPageBreak/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базовой части;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страховой части.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государственной доли пенсии, уплачиваемой Пенсионным фондом;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-  средств  самого  работника  (работодателя),  внесенных  ранее,  до  получения </w:t>
      </w:r>
      <w:r w:rsidR="009606FB" w:rsidRPr="00F71F4C">
        <w:rPr>
          <w:rFonts w:ascii="Times New Roman" w:hAnsi="Times New Roman" w:cs="Times New Roman"/>
          <w:sz w:val="24"/>
          <w:szCs w:val="24"/>
        </w:rPr>
        <w:t xml:space="preserve"> </w:t>
      </w:r>
      <w:r w:rsidRPr="00F71F4C">
        <w:rPr>
          <w:rFonts w:ascii="Times New Roman" w:hAnsi="Times New Roman" w:cs="Times New Roman"/>
          <w:sz w:val="24"/>
          <w:szCs w:val="24"/>
        </w:rPr>
        <w:t>инвалидности, потери кормильца и т.д.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33.  Если  гражданин  по  каким-либо  причинам  (ст.  5  ФЗ  «О  трудовых  пенсиях  в РФ») имеет право на трудовую пенсию, то ему устанавливается: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государственная пенсия;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социальная пенсия;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пособие по старости.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34.  Право  на  трудовую  пенсию  по  старости,  согласно  ст.  7  ФЗ  «О  трудовых </w:t>
      </w:r>
      <w:r w:rsidR="009606FB" w:rsidRPr="00F71F4C">
        <w:rPr>
          <w:rFonts w:ascii="Times New Roman" w:hAnsi="Times New Roman" w:cs="Times New Roman"/>
          <w:sz w:val="24"/>
          <w:szCs w:val="24"/>
        </w:rPr>
        <w:t xml:space="preserve"> </w:t>
      </w:r>
      <w:r w:rsidRPr="00F71F4C">
        <w:rPr>
          <w:rFonts w:ascii="Times New Roman" w:hAnsi="Times New Roman" w:cs="Times New Roman"/>
          <w:sz w:val="24"/>
          <w:szCs w:val="24"/>
        </w:rPr>
        <w:t>пенсиях в РФ», имеют: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мужчины, достигшие возраста 60 лет, и женщины, достигшие возраста 55 лет;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мужчины, достигшие возраста 60 лет, и женщины, достигшие возраста 55 лет, при наличии не менее 5 лет страхового стажа;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мужчины, достигшие возраста 60 лет, и женщины, достигшие возраста 55 лет, при  условии  уплаты  за  них  работодателем  (государством)  страховых  взносов  в течение 10 и более лет.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35.  Трудовая  пенсия  по  инвалидности  (ст.  8  ФЗ  «О  трудовых  пенсиях  в  РФ») устанавливается в случае: 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    </w:t>
      </w:r>
      <w:r w:rsidR="00032FA0" w:rsidRPr="00F71F4C">
        <w:rPr>
          <w:rFonts w:ascii="Times New Roman" w:hAnsi="Times New Roman" w:cs="Times New Roman"/>
          <w:sz w:val="24"/>
          <w:szCs w:val="24"/>
        </w:rPr>
        <w:t>а)  По  решению  Государственной  медико-социальной  экспертизы  гражданина, если  гражданин  (гражданка)  достигли  возраста  50  и  55  лет  соответственно,  и имеют инвалидность;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 по  решению  соответствующих  государственных  органов  при  наличии  у гражданина (гражданки) инвалидности;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наступления инвалидности при наличии ограничения способности к трудовой деятельности I, II и III степени, определяемой по медицинским показаниям.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36. Для признания гражданина инвалидом основанием является: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Вариант а. Следующая группа признаков: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 нарушение  здоровья  со  стойким  расстройством  функций  организма  (следствие травм, контузий, увечий, дефектов);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-  ограничение  жизнеспособности  (лицо,  полностью  или  частично  не  может обслуживать  себя  самостоятельно,  в  т.ч.  передвигаться,  общаться,  обучаться, заниматься трудовой деятельностью и т.д.);</w:t>
      </w:r>
      <w:proofErr w:type="gramEnd"/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необходимость осуществления мер социальной защиты гражданина.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. Иная группа признаков: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стойкое расстройство здоровья вследствие родовой и иной травмы, последствия радиационного и химического воздействия, военных действий и конфликтов;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- необходимость  осуществления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гражданином  (гражданкой)  ввиду утраты ими самоконтроля за своими действиями;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невозможность лицом заниматься постоянной трудовой деятельностью.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37. Инвалидность I группы устанавливается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а) 5 лет; 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б) 3 года; 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в) 2 года; 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>г) 1 год.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38. Инвалидность II и III группы устанавливается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10 лет;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5 лет;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3 года;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2 года;</w:t>
      </w:r>
    </w:p>
    <w:p w:rsidR="00032FA0" w:rsidRPr="00F71F4C" w:rsidRDefault="00032FA0" w:rsidP="00097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) 1 год;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39.  Без  указания  срока  переосвидетельствования  инвалидность  устанавливается лицам  с  необратимыми  анатомическими  дефектами  (мужчинам  и  женщинам </w:t>
      </w:r>
      <w:r w:rsidR="009606FB" w:rsidRPr="00F71F4C">
        <w:rPr>
          <w:rFonts w:ascii="Times New Roman" w:hAnsi="Times New Roman" w:cs="Times New Roman"/>
          <w:sz w:val="24"/>
          <w:szCs w:val="24"/>
        </w:rPr>
        <w:t xml:space="preserve"> </w:t>
      </w:r>
      <w:r w:rsidRPr="00F71F4C">
        <w:rPr>
          <w:rFonts w:ascii="Times New Roman" w:hAnsi="Times New Roman" w:cs="Times New Roman"/>
          <w:sz w:val="24"/>
          <w:szCs w:val="24"/>
        </w:rPr>
        <w:t xml:space="preserve">соответственно): 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старше 55 и 50 лет по медицинским показаниям;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младше 60 и 55 лет;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старше 60 и 55 лет;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старше 65 и 60 лет по социальным показаниям.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40.В  страховой  стаж  включаются  периоды  работы  (ст.  10  ФЗ  №  173)  или  иной деятельности, которые отвечают следующей группе признаков: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Вариант а: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выполнялись на территории СССР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 лицу  не  обязательно  было  уплачивать  взносы  в  пенсионный  фонд,  достаточно было выплат в соцстрах;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Вариант б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- выполнялись на территории РФ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- лицо было застраховано в системе обязательного пенсионного страхования РФ; 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>: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  </w:t>
      </w:r>
      <w:r w:rsidR="00032FA0" w:rsidRPr="00F71F4C">
        <w:rPr>
          <w:rFonts w:ascii="Times New Roman" w:hAnsi="Times New Roman" w:cs="Times New Roman"/>
          <w:sz w:val="24"/>
          <w:szCs w:val="24"/>
        </w:rPr>
        <w:t xml:space="preserve">-  выполнялись  на  территории  РСФСР  и  других  союзных  республик  </w:t>
      </w:r>
      <w:proofErr w:type="gramStart"/>
      <w:r w:rsidR="00032FA0" w:rsidRPr="00F71F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32FA0" w:rsidRPr="00F7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    </w:t>
      </w:r>
      <w:r w:rsidR="00032FA0" w:rsidRPr="00F71F4C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="00032FA0" w:rsidRPr="00F71F4C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="00032FA0" w:rsidRPr="00F71F4C">
        <w:rPr>
          <w:rFonts w:ascii="Times New Roman" w:hAnsi="Times New Roman" w:cs="Times New Roman"/>
          <w:sz w:val="24"/>
          <w:szCs w:val="24"/>
        </w:rPr>
        <w:t xml:space="preserve"> (организациях)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    </w:t>
      </w:r>
      <w:r w:rsidR="00032FA0" w:rsidRPr="00F71F4C">
        <w:rPr>
          <w:rFonts w:ascii="Times New Roman" w:hAnsi="Times New Roman" w:cs="Times New Roman"/>
          <w:sz w:val="24"/>
          <w:szCs w:val="24"/>
        </w:rPr>
        <w:t>- лица по собственному желанию участвовали в страховании пенсии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вариант ответа.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41. Периоды работы гражданина до 1 января 1998 года: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  </w:t>
      </w:r>
      <w:r w:rsidR="00032FA0" w:rsidRPr="00F71F4C">
        <w:rPr>
          <w:rFonts w:ascii="Times New Roman" w:hAnsi="Times New Roman" w:cs="Times New Roman"/>
          <w:sz w:val="24"/>
          <w:szCs w:val="24"/>
        </w:rPr>
        <w:t>а)  подлежат  зачету  в  трудовой  стаж,  т.к.  в  соответствующий  период  времени уплата  взносов  на  нужды  государственного  социального  страхования производилась в обязательном порядке;</w:t>
      </w:r>
    </w:p>
    <w:p w:rsidR="00032FA0" w:rsidRPr="00F71F4C" w:rsidRDefault="009606FB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       </w:t>
      </w:r>
      <w:r w:rsidR="00032FA0" w:rsidRPr="00F71F4C">
        <w:rPr>
          <w:rFonts w:ascii="Times New Roman" w:hAnsi="Times New Roman" w:cs="Times New Roman"/>
          <w:sz w:val="24"/>
          <w:szCs w:val="24"/>
        </w:rPr>
        <w:t>б) не подлежат зачету в трудовой стаж, поскольку выполнялись в иных правовых и  политических  условиях.  Решение  должно  приниматься  в  этом  случае, индивидуально по каждому гражданину.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42. Кто принимает решение об индексации базовой части трудовой пенсии?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а) Президент РФ;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б) Государственная Дума ФС РФ;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в) Совет Федерации ФС РФ;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г) Правительство РФ;</w:t>
      </w:r>
    </w:p>
    <w:p w:rsidR="00032FA0" w:rsidRPr="00F71F4C" w:rsidRDefault="00032FA0" w:rsidP="00960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1F4C">
        <w:rPr>
          <w:rFonts w:ascii="Times New Roman" w:hAnsi="Times New Roman" w:cs="Times New Roman"/>
          <w:sz w:val="24"/>
          <w:szCs w:val="24"/>
        </w:rPr>
        <w:t>) администрация и законодательный орган власти субъекта Федерации.</w:t>
      </w:r>
    </w:p>
    <w:p w:rsidR="00032FA0" w:rsidRPr="00F71F4C" w:rsidRDefault="00032FA0" w:rsidP="0003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Укажите правильный ответ.</w:t>
      </w:r>
    </w:p>
    <w:p w:rsidR="00F71F4C" w:rsidRDefault="00F71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lastRenderedPageBreak/>
        <w:t>2.6. Контрольные работы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1.  Перечислите  основные  причины  создания  государственной  системы пенсионного обеспечения.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2.  Назовите  статьи  Конституции  РФ  закреплено  право  человека  на пенсионное обеспечение. 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3. Постройте концепцию "социального государства", как Вы её понимаете.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4. Раскройте содержание основных функций пенсионного обеспечения.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5.  Перечислите  категории  населения,  получающие  все  виды  пенсионного обеспечения за счёт средств федерального бюджета.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6. Сформулируйте понятие предмета права пенсионного обеспечения.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7. Укажите отличительные признаки метода права пенсионного обеспечения.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8. Укажите институты, составляющие Общую часть и Особенную часть права пенсионного обеспечения.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9.  Дайте  определение  понятию  принципов  права  пенсионного  обеспечения, приведите их классификации.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10.  Раскройте  содержание  принципа  всеобщности  права  на  пенсионное обеспечение.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11.  Что  означает  дифференциация  условий,  определяющих  право  на пенсионное обеспечение?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12.  Как  Вы  понимаете  гарантированность  пенсионного  обеспечения  при наступлении социального риска?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13. Сформулируйте понятие источника права пенсионного обеспечения.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14.  Можно  ли  считать  источниками  права  пенсионного  обеспечения общепризнанные принципы и нормы международного права?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1.  Сформулируйте  определение  трудовой  пенсии  по  старости.  Укажите отличительные  признаки  трудовой  пенсии  по  старости  как  вида  социального обеспечения.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2. Назовите случаи досрочного назначения трудовой пенсии по старости.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3.  Определите,  как  подсчитывается  каждая  из  составных  частей  пенсии  по старости.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4. Дайте определение понятию «инвалидность».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5. Укажите, какие государственные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порядке устанавливают 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инвалидность.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6. Какие степени инвалидности предусмотрены законом о трудовых пенсиях? 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Определите,  в  чём  состоят  различия  между  группой  инвалидности  и  степенью ограничения способности к трудовой деятельности.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7.  Укажите,  какое  значение  для  пенсионного  обеспечения  имеет  причина инвалидности. Покажите, как рассчитывается страховая часть трудовой пенсии по инвалидности?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8.  Определите,  как  производится  конвертация  пенсионных  прав, приобретенных инвалидом до 01.01.2002 г.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9. Изложите процедуру назначения трудовой пенсии по инвалидности.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10.  Определите,  что  понимается  под  потерей  кормильца,  кто  относится  к нетрудоспособным членам семьи?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11. Дайте определение понятию «иждивение».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12. Покажите, как рассчитывается пенсия по случаю потери кормильца.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13.  Перечислите  условия 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назначения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 и  выплаты  пенсии  по  случаю  потери кормильца. 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14.  Дайте  правильный  ответ:  сохраняется  ли  право  на  пенсию  по  случаю потери кормильца при вступлении в новый брак и при усыновлении?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4C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1.  Укажите  субъектов,  имеющих  право  на  пенсию  по  государственному пенсионному обеспечению. Перечислите виды пенсий по ГПО.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2.  Укажите  источники  финансирования  пенсий  по  государственному пенсионному обеспечению.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lastRenderedPageBreak/>
        <w:t xml:space="preserve">3.  Назовите  субъектов,  имеющих  право  на  одновременное  получение 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трудовой пенсии и пенсии по государственному пенсионному обеспечению.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4. Что такое выслуга лет?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5.  Перечислите  условия,  определяющие  право  на  пенсию  за  выслугу  лет федеральных государственных служащих, а также порядок исчисления пенсии за выслугу лет федеральных государственных служащих.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6.  Укажите, на какие виды пенсий имеют право военнослужащие по призыву и члены их семей. В каком размере назначаются эти пенсии?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7.  Укажите, на какие виды пенсий имеют право участники ВОВ. Каковы их 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размеры?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8.  Укажите,  на  какие  виды  пенсий  имеют  право  лица,  пострадавшие  в результате радиационных и техногенных катастроф. Каковы их размеры?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 xml:space="preserve">9. Укажите,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F71F4C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71F4C">
        <w:rPr>
          <w:rFonts w:ascii="Times New Roman" w:hAnsi="Times New Roman" w:cs="Times New Roman"/>
          <w:sz w:val="24"/>
          <w:szCs w:val="24"/>
        </w:rPr>
        <w:t xml:space="preserve"> размере назначаются социальные пенсии.</w:t>
      </w:r>
    </w:p>
    <w:p w:rsidR="00774CBA" w:rsidRPr="00F71F4C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4C">
        <w:rPr>
          <w:rFonts w:ascii="Times New Roman" w:hAnsi="Times New Roman" w:cs="Times New Roman"/>
          <w:sz w:val="24"/>
          <w:szCs w:val="24"/>
        </w:rPr>
        <w:t>10.  Укажите случаи, когда производится перерасчёт и индексация пенсий по государственному пенсионному обеспечению.</w:t>
      </w:r>
    </w:p>
    <w:p w:rsidR="00EC78F5" w:rsidRDefault="00EC7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78F5" w:rsidRDefault="00EC78F5" w:rsidP="00EC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F5">
        <w:rPr>
          <w:rFonts w:ascii="Times New Roman" w:hAnsi="Times New Roman" w:cs="Times New Roman"/>
          <w:b/>
          <w:sz w:val="28"/>
          <w:szCs w:val="28"/>
        </w:rPr>
        <w:lastRenderedPageBreak/>
        <w:t>2.7Билеты для проведения экзамена</w:t>
      </w:r>
    </w:p>
    <w:p w:rsidR="00EC78F5" w:rsidRPr="00EC78F5" w:rsidRDefault="00EC78F5" w:rsidP="00EC7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Основания   для   досрочного   назначения   трудовой   пенсии   по старости отдельным категориям граждан.</w:t>
      </w:r>
    </w:p>
    <w:p w:rsidR="00EC78F5" w:rsidRDefault="00EC78F5" w:rsidP="00EC78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Правила назначения и выплаты пенсий.   </w:t>
      </w:r>
    </w:p>
    <w:p w:rsidR="00EC78F5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Пенсионные правоотношения: общая характеристика. </w:t>
      </w:r>
    </w:p>
    <w:p w:rsidR="00EC78F5" w:rsidRPr="004F65B2" w:rsidRDefault="00EC78F5" w:rsidP="00EC78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Международно-правовое регулирование пенсионных  правоотношений.</w:t>
      </w:r>
    </w:p>
    <w:p w:rsidR="00EC78F5" w:rsidRDefault="00EC78F5" w:rsidP="00EC78F5">
      <w:pPr>
        <w:spacing w:after="0" w:line="240" w:lineRule="auto"/>
        <w:jc w:val="both"/>
      </w:pPr>
    </w:p>
    <w:p w:rsidR="00EC78F5" w:rsidRDefault="00EC78F5" w:rsidP="00EC78F5">
      <w:pPr>
        <w:spacing w:after="0" w:line="240" w:lineRule="auto"/>
        <w:jc w:val="both"/>
      </w:pPr>
    </w:p>
    <w:p w:rsidR="00EC78F5" w:rsidRDefault="00EC78F5" w:rsidP="00EC78F5">
      <w:pPr>
        <w:spacing w:after="0" w:line="240" w:lineRule="auto"/>
        <w:jc w:val="both"/>
      </w:pPr>
    </w:p>
    <w:p w:rsidR="00EC78F5" w:rsidRDefault="00EC78F5" w:rsidP="00EC78F5">
      <w:pPr>
        <w:spacing w:after="0" w:line="240" w:lineRule="auto"/>
        <w:jc w:val="both"/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Основания   для   досрочного   назначения   трудовой   пенсии   по старости   в   связи   с   особыми   условиями   труда. </w:t>
      </w:r>
    </w:p>
    <w:p w:rsidR="00EC78F5" w:rsidRPr="004F65B2" w:rsidRDefault="00EC78F5" w:rsidP="00EC78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Понятие  и порядок    формирования пенсионного    капитала.</w:t>
      </w:r>
    </w:p>
    <w:p w:rsidR="00EC78F5" w:rsidRDefault="00EC78F5" w:rsidP="00EC78F5">
      <w:pPr>
        <w:spacing w:after="0" w:line="240" w:lineRule="auto"/>
        <w:jc w:val="both"/>
      </w:pPr>
    </w:p>
    <w:p w:rsidR="00EC78F5" w:rsidRDefault="00EC78F5" w:rsidP="00EC78F5">
      <w:pPr>
        <w:spacing w:after="0" w:line="240" w:lineRule="auto"/>
        <w:jc w:val="both"/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Общая характеристика пенсий за выслугу лет.</w:t>
      </w:r>
    </w:p>
    <w:p w:rsidR="00EC78F5" w:rsidRDefault="00EC78F5" w:rsidP="00EC78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Трудовые пенсии по старости: общая характеристика.</w:t>
      </w: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Пенсионное обеспечение граждан государств - участников СНГ.</w:t>
      </w:r>
    </w:p>
    <w:p w:rsidR="00EC78F5" w:rsidRPr="004F65B2" w:rsidRDefault="00EC78F5" w:rsidP="00EC78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Общая характеристика пенсионной системы РФ.</w:t>
      </w: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Особенности пенсионного обеспечения граждан, пострадавших от радиационных и техногенных катастроф.</w:t>
      </w:r>
    </w:p>
    <w:p w:rsidR="00EC78F5" w:rsidRPr="004F65B2" w:rsidRDefault="00EC78F5" w:rsidP="00EC78F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Пенсионное обеспечение лиц, проходивших военную службу и службу в органах внутренних дел.</w:t>
      </w: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Трудовые пенсии по  инвалидности.       </w:t>
      </w:r>
    </w:p>
    <w:p w:rsidR="00EC78F5" w:rsidRDefault="00EC78F5" w:rsidP="00EC78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Структура и размеры трудовых пенсий.          </w:t>
      </w: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Пенсионное  страхование:      понятие,    субъекты, и   порядок формирования  средств.</w:t>
      </w:r>
    </w:p>
    <w:p w:rsidR="00EC78F5" w:rsidRDefault="00EC78F5" w:rsidP="00EC78F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Источники пенсионного права РФ.</w:t>
      </w: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Пенсионное обеспечение судей РФ.</w:t>
      </w:r>
    </w:p>
    <w:p w:rsidR="00EC78F5" w:rsidRDefault="00EC78F5" w:rsidP="00EC78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Социальные пенсии в пенсионном обеспечении РФ.  </w:t>
      </w: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lastRenderedPageBreak/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Индивидуальный    (персонифицированный)    учет в 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5B2">
        <w:rPr>
          <w:rFonts w:ascii="Times New Roman" w:hAnsi="Times New Roman"/>
          <w:sz w:val="24"/>
          <w:szCs w:val="24"/>
        </w:rPr>
        <w:t xml:space="preserve">обязательного пенсионного страхования.   </w:t>
      </w:r>
    </w:p>
    <w:p w:rsidR="00EC78F5" w:rsidRPr="004F65B2" w:rsidRDefault="00EC78F5" w:rsidP="00EC78F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Понятие и значение страхового, стажа в пенсионном праве РФ.</w:t>
      </w:r>
    </w:p>
    <w:p w:rsidR="00EC78F5" w:rsidRDefault="00EC78F5" w:rsidP="00EC78F5"/>
    <w:p w:rsidR="00EC78F5" w:rsidRDefault="00EC78F5" w:rsidP="00EC78F5"/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Особенности   пенсионного    обеспечения    государственных   и муниципальных служащих в РФ.</w:t>
      </w:r>
    </w:p>
    <w:p w:rsidR="00EC78F5" w:rsidRPr="004F65B2" w:rsidRDefault="00EC78F5" w:rsidP="00EC78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Страховая часть трудовой пенсии</w:t>
      </w:r>
    </w:p>
    <w:p w:rsidR="00EC78F5" w:rsidRDefault="00EC78F5" w:rsidP="00EC78F5"/>
    <w:p w:rsidR="00EC78F5" w:rsidRDefault="00EC78F5" w:rsidP="00EC78F5"/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Юридические   факты    в   пенсионном    праве:    понятие,   виды, особенности установления.</w:t>
      </w:r>
    </w:p>
    <w:p w:rsidR="00EC78F5" w:rsidRPr="0071322B" w:rsidRDefault="00EC78F5" w:rsidP="00EC78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Причины, цели  основные этапы пенсионной реформы в РФ</w:t>
      </w:r>
    </w:p>
    <w:p w:rsidR="00EC78F5" w:rsidRDefault="00EC78F5" w:rsidP="00EC78F5"/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lastRenderedPageBreak/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/>
    <w:p w:rsidR="00EC78F5" w:rsidRPr="004F65B2" w:rsidRDefault="00EC78F5" w:rsidP="00EC78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>Основания для индексации и перерасчета пенсий.</w:t>
      </w:r>
    </w:p>
    <w:p w:rsidR="00EC78F5" w:rsidRDefault="00EC78F5" w:rsidP="00EC78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Принципы пенсионного права.    </w:t>
      </w: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18FD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18FD">
        <w:rPr>
          <w:rFonts w:ascii="Times New Roman" w:eastAsia="Times New Roman" w:hAnsi="Times New Roman"/>
          <w:b/>
          <w:sz w:val="24"/>
          <w:szCs w:val="24"/>
        </w:rPr>
        <w:t>«УРАЛЬСКИЙ ПРОМЫШЛЕННО-ЭКОНОМИЧЕСКИЙ ТЕХНИКУМ»</w:t>
      </w:r>
    </w:p>
    <w:p w:rsidR="00EC78F5" w:rsidRPr="00F618FD" w:rsidRDefault="00EC78F5" w:rsidP="00EC7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EC78F5" w:rsidRPr="006F0C5F" w:rsidTr="006279D2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>Рассмотрено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Цикловой комиссией </w:t>
            </w:r>
            <w:r w:rsidRPr="00B93B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юридических дисциплин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Председатель ЦК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____________      </w:t>
            </w:r>
          </w:p>
          <w:p w:rsidR="00EC78F5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40.02.01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Право и организация социального обеспечения</w:t>
            </w: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»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Дисциплина: </w:t>
            </w: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u w:val="single"/>
              </w:rPr>
              <w:t>Пенсионное право</w:t>
            </w:r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  <w:p w:rsidR="00EC78F5" w:rsidRPr="00F618FD" w:rsidRDefault="00EC78F5" w:rsidP="006279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ЗАЧЕТНЫЙ  БИЛЕТ  №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F618FD" w:rsidRDefault="00EC78F5" w:rsidP="006279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  <w:r w:rsidRPr="00F618FD"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  <w:t>Утверждаю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Заместитель директора по учебной работе</w:t>
            </w:r>
          </w:p>
          <w:p w:rsidR="00EC78F5" w:rsidRPr="00F618FD" w:rsidRDefault="00EC78F5" w:rsidP="006279D2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______________  </w:t>
            </w:r>
            <w:proofErr w:type="spellStart"/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Н.Б.Чмель</w:t>
            </w:r>
            <w:proofErr w:type="spellEnd"/>
          </w:p>
          <w:p w:rsidR="00EC78F5" w:rsidRPr="00F618FD" w:rsidRDefault="00EC78F5" w:rsidP="006279D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F618FD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 __» __________2015 г.</w:t>
            </w:r>
          </w:p>
        </w:tc>
      </w:tr>
    </w:tbl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Default="00EC78F5" w:rsidP="00EC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F5" w:rsidRPr="004F65B2" w:rsidRDefault="00EC78F5" w:rsidP="00EC78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Порядок назначения и выплаты пенсий в РФ.            </w:t>
      </w:r>
    </w:p>
    <w:p w:rsidR="00EC78F5" w:rsidRPr="004F65B2" w:rsidRDefault="00EC78F5" w:rsidP="00EC78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5B2">
        <w:rPr>
          <w:rFonts w:ascii="Times New Roman" w:hAnsi="Times New Roman"/>
          <w:sz w:val="24"/>
          <w:szCs w:val="24"/>
        </w:rPr>
        <w:t xml:space="preserve">Трудовые пенсии по случаю потери кормильца.   </w:t>
      </w:r>
    </w:p>
    <w:p w:rsidR="00EC78F5" w:rsidRPr="0071322B" w:rsidRDefault="00EC78F5" w:rsidP="00EC78F5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4CBA" w:rsidRPr="00032FA0" w:rsidRDefault="00774CBA" w:rsidP="00774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CBA" w:rsidRPr="00032FA0" w:rsidSect="00BD7B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C70"/>
    <w:multiLevelType w:val="hybridMultilevel"/>
    <w:tmpl w:val="64E2B2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6836B1"/>
    <w:multiLevelType w:val="hybridMultilevel"/>
    <w:tmpl w:val="A3E05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446996"/>
    <w:multiLevelType w:val="hybridMultilevel"/>
    <w:tmpl w:val="E79CEC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5A6D15"/>
    <w:multiLevelType w:val="hybridMultilevel"/>
    <w:tmpl w:val="179AAE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AB4DE3"/>
    <w:multiLevelType w:val="hybridMultilevel"/>
    <w:tmpl w:val="82D83F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7270E0"/>
    <w:multiLevelType w:val="hybridMultilevel"/>
    <w:tmpl w:val="438CAA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BF0E7E"/>
    <w:multiLevelType w:val="hybridMultilevel"/>
    <w:tmpl w:val="37D669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391158"/>
    <w:multiLevelType w:val="hybridMultilevel"/>
    <w:tmpl w:val="90F4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729"/>
    <w:multiLevelType w:val="hybridMultilevel"/>
    <w:tmpl w:val="EF24C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C44677"/>
    <w:multiLevelType w:val="hybridMultilevel"/>
    <w:tmpl w:val="F1E6CF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327A1A"/>
    <w:multiLevelType w:val="hybridMultilevel"/>
    <w:tmpl w:val="21BC9F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393A1B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08"/>
        </w:tabs>
        <w:ind w:left="208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74C6D"/>
    <w:multiLevelType w:val="hybridMultilevel"/>
    <w:tmpl w:val="60C6F6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645E6B"/>
    <w:multiLevelType w:val="hybridMultilevel"/>
    <w:tmpl w:val="DFEE6E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935A6F"/>
    <w:multiLevelType w:val="hybridMultilevel"/>
    <w:tmpl w:val="219A6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8157E1"/>
    <w:multiLevelType w:val="hybridMultilevel"/>
    <w:tmpl w:val="582AE0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5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8E"/>
    <w:rsid w:val="00032FA0"/>
    <w:rsid w:val="00097F4C"/>
    <w:rsid w:val="0020028E"/>
    <w:rsid w:val="00236B0C"/>
    <w:rsid w:val="00250131"/>
    <w:rsid w:val="0061775E"/>
    <w:rsid w:val="006473DA"/>
    <w:rsid w:val="006A01B6"/>
    <w:rsid w:val="007022DA"/>
    <w:rsid w:val="00774CBA"/>
    <w:rsid w:val="008F1584"/>
    <w:rsid w:val="009606FB"/>
    <w:rsid w:val="00B017DC"/>
    <w:rsid w:val="00BD7BC2"/>
    <w:rsid w:val="00C039A4"/>
    <w:rsid w:val="00CF0A8B"/>
    <w:rsid w:val="00D56473"/>
    <w:rsid w:val="00EC78F5"/>
    <w:rsid w:val="00F55403"/>
    <w:rsid w:val="00F7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84"/>
  </w:style>
  <w:style w:type="paragraph" w:styleId="1">
    <w:name w:val="heading 1"/>
    <w:basedOn w:val="a"/>
    <w:next w:val="a"/>
    <w:link w:val="10"/>
    <w:qFormat/>
    <w:rsid w:val="002002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20028E"/>
  </w:style>
  <w:style w:type="character" w:customStyle="1" w:styleId="FontStyle44">
    <w:name w:val="Font Style44"/>
    <w:rsid w:val="0020028E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0028E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20028E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0028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002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2002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">
    <w:name w:val="Основной текст4"/>
    <w:basedOn w:val="a"/>
    <w:rsid w:val="0020028E"/>
    <w:pPr>
      <w:widowControl w:val="0"/>
      <w:shd w:val="clear" w:color="auto" w:fill="FFFFFF"/>
      <w:spacing w:before="420" w:after="0" w:line="49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"/>
    <w:rsid w:val="0020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4">
    <w:name w:val="List Paragraph"/>
    <w:basedOn w:val="a"/>
    <w:uiPriority w:val="34"/>
    <w:qFormat/>
    <w:rsid w:val="00BD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11441</Words>
  <Characters>65218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10</cp:revision>
  <dcterms:created xsi:type="dcterms:W3CDTF">2015-11-06T06:02:00Z</dcterms:created>
  <dcterms:modified xsi:type="dcterms:W3CDTF">2015-11-26T05:46:00Z</dcterms:modified>
</cp:coreProperties>
</file>